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3BE1" w14:textId="77777777" w:rsidR="00DC212F" w:rsidRPr="00B051AE" w:rsidRDefault="00DC212F" w:rsidP="00CA484B">
      <w:pPr>
        <w:tabs>
          <w:tab w:val="right" w:pos="9070"/>
        </w:tabs>
        <w:jc w:val="center"/>
        <w:rPr>
          <w:b/>
          <w:sz w:val="28"/>
        </w:rPr>
      </w:pPr>
      <w:r w:rsidRPr="00B051AE">
        <w:rPr>
          <w:b/>
          <w:sz w:val="28"/>
        </w:rPr>
        <w:t>Ehegatten</w:t>
      </w:r>
      <w:r w:rsidR="00640BB5" w:rsidRPr="00B051AE">
        <w:rPr>
          <w:b/>
          <w:sz w:val="28"/>
        </w:rPr>
        <w:t>not</w:t>
      </w:r>
      <w:r w:rsidRPr="00B051AE">
        <w:rPr>
          <w:b/>
          <w:sz w:val="28"/>
        </w:rPr>
        <w:t>vertretung</w:t>
      </w:r>
    </w:p>
    <w:p w14:paraId="510F1F5F" w14:textId="77777777" w:rsidR="00640BB5" w:rsidRPr="0022044F" w:rsidRDefault="00640BB5" w:rsidP="00CA484B">
      <w:pPr>
        <w:tabs>
          <w:tab w:val="right" w:pos="9070"/>
        </w:tabs>
        <w:jc w:val="center"/>
        <w:rPr>
          <w:sz w:val="28"/>
        </w:rPr>
      </w:pPr>
    </w:p>
    <w:p w14:paraId="4C336A49" w14:textId="77777777" w:rsidR="00640BB5" w:rsidRDefault="00640BB5" w:rsidP="003B648F">
      <w:pPr>
        <w:pBdr>
          <w:top w:val="single" w:sz="4" w:space="1" w:color="auto"/>
          <w:left w:val="single" w:sz="4" w:space="4" w:color="auto"/>
          <w:right w:val="single" w:sz="4" w:space="31" w:color="auto"/>
        </w:pBdr>
        <w:tabs>
          <w:tab w:val="right" w:pos="3969"/>
        </w:tabs>
        <w:ind w:right="4250"/>
      </w:pPr>
    </w:p>
    <w:p w14:paraId="6B814623" w14:textId="77777777" w:rsidR="00640BB5" w:rsidRDefault="00640BB5" w:rsidP="003B648F">
      <w:pPr>
        <w:pBdr>
          <w:top w:val="single" w:sz="4" w:space="1" w:color="auto"/>
          <w:left w:val="single" w:sz="4" w:space="4" w:color="auto"/>
          <w:right w:val="single" w:sz="4" w:space="31" w:color="auto"/>
        </w:pBdr>
        <w:tabs>
          <w:tab w:val="right" w:pos="3969"/>
        </w:tabs>
        <w:ind w:right="4250"/>
      </w:pPr>
    </w:p>
    <w:p w14:paraId="596CA1D4" w14:textId="77777777" w:rsidR="003B648F" w:rsidRDefault="003B648F" w:rsidP="003B648F">
      <w:pPr>
        <w:pBdr>
          <w:top w:val="single" w:sz="4" w:space="1" w:color="auto"/>
          <w:left w:val="single" w:sz="4" w:space="4" w:color="auto"/>
          <w:right w:val="single" w:sz="4" w:space="31" w:color="auto"/>
        </w:pBdr>
        <w:tabs>
          <w:tab w:val="right" w:pos="3969"/>
        </w:tabs>
        <w:ind w:right="4250"/>
      </w:pPr>
    </w:p>
    <w:p w14:paraId="37891842" w14:textId="77777777" w:rsidR="00640BB5" w:rsidRDefault="00640BB5" w:rsidP="003B648F">
      <w:pPr>
        <w:pBdr>
          <w:top w:val="single" w:sz="4" w:space="1" w:color="auto"/>
          <w:left w:val="single" w:sz="4" w:space="4" w:color="auto"/>
          <w:right w:val="single" w:sz="4" w:space="31" w:color="auto"/>
        </w:pBdr>
        <w:tabs>
          <w:tab w:val="right" w:pos="3969"/>
        </w:tabs>
        <w:ind w:right="4250"/>
      </w:pPr>
    </w:p>
    <w:p w14:paraId="21747871" w14:textId="77777777" w:rsidR="00640BB5" w:rsidRDefault="00640BB5" w:rsidP="003B648F">
      <w:pPr>
        <w:pBdr>
          <w:top w:val="single" w:sz="4" w:space="1" w:color="auto"/>
          <w:left w:val="single" w:sz="4" w:space="4" w:color="auto"/>
          <w:right w:val="single" w:sz="4" w:space="31" w:color="auto"/>
        </w:pBdr>
        <w:tabs>
          <w:tab w:val="right" w:pos="3969"/>
        </w:tabs>
        <w:ind w:right="4250"/>
      </w:pPr>
    </w:p>
    <w:p w14:paraId="0C3D4013" w14:textId="77777777" w:rsidR="003B648F" w:rsidRDefault="00640BB5" w:rsidP="003B648F">
      <w:pPr>
        <w:pBdr>
          <w:left w:val="single" w:sz="4" w:space="4" w:color="auto"/>
          <w:bottom w:val="single" w:sz="4" w:space="1" w:color="auto"/>
          <w:right w:val="single" w:sz="4" w:space="31" w:color="auto"/>
        </w:pBdr>
        <w:tabs>
          <w:tab w:val="right" w:pos="3969"/>
        </w:tabs>
        <w:spacing w:line="240" w:lineRule="auto"/>
        <w:ind w:right="4250"/>
        <w:rPr>
          <w:i/>
          <w:sz w:val="20"/>
        </w:rPr>
      </w:pPr>
      <w:r w:rsidRPr="00640BB5">
        <w:rPr>
          <w:i/>
          <w:sz w:val="20"/>
        </w:rPr>
        <w:t xml:space="preserve">Name </w:t>
      </w:r>
    </w:p>
    <w:p w14:paraId="24CFD526" w14:textId="77777777" w:rsidR="00773AF5" w:rsidRDefault="00640BB5" w:rsidP="003B648F">
      <w:pPr>
        <w:pBdr>
          <w:left w:val="single" w:sz="4" w:space="4" w:color="auto"/>
          <w:bottom w:val="single" w:sz="4" w:space="1" w:color="auto"/>
          <w:right w:val="single" w:sz="4" w:space="31" w:color="auto"/>
        </w:pBdr>
        <w:tabs>
          <w:tab w:val="right" w:pos="3969"/>
        </w:tabs>
        <w:spacing w:line="240" w:lineRule="auto"/>
        <w:ind w:right="4250"/>
        <w:rPr>
          <w:i/>
          <w:sz w:val="20"/>
        </w:rPr>
      </w:pPr>
      <w:r w:rsidRPr="00640BB5">
        <w:rPr>
          <w:i/>
          <w:sz w:val="20"/>
        </w:rPr>
        <w:t>des behandelnden Arztes</w:t>
      </w:r>
      <w:r>
        <w:rPr>
          <w:i/>
          <w:sz w:val="20"/>
        </w:rPr>
        <w:t>/der behandelnden Ärztin</w:t>
      </w:r>
    </w:p>
    <w:p w14:paraId="5430C7C7" w14:textId="77777777" w:rsidR="00640BB5" w:rsidRPr="00640BB5" w:rsidRDefault="00640BB5" w:rsidP="003B648F">
      <w:pPr>
        <w:pBdr>
          <w:left w:val="single" w:sz="4" w:space="4" w:color="auto"/>
          <w:bottom w:val="single" w:sz="4" w:space="1" w:color="auto"/>
          <w:right w:val="single" w:sz="4" w:space="31" w:color="auto"/>
        </w:pBdr>
        <w:tabs>
          <w:tab w:val="right" w:pos="3969"/>
        </w:tabs>
        <w:spacing w:line="240" w:lineRule="auto"/>
        <w:ind w:right="4250"/>
        <w:rPr>
          <w:i/>
          <w:sz w:val="20"/>
        </w:rPr>
      </w:pPr>
      <w:r w:rsidRPr="00640BB5">
        <w:rPr>
          <w:i/>
          <w:sz w:val="20"/>
        </w:rPr>
        <w:t>mit Name und Anschrift der Klinik/Praxis</w:t>
      </w:r>
    </w:p>
    <w:p w14:paraId="6E6D073D" w14:textId="77777777" w:rsidR="00640BB5" w:rsidRDefault="00640BB5" w:rsidP="00D5771C">
      <w:pPr>
        <w:tabs>
          <w:tab w:val="right" w:pos="9070"/>
        </w:tabs>
      </w:pPr>
    </w:p>
    <w:p w14:paraId="67BBA937" w14:textId="77777777" w:rsidR="0022044F" w:rsidRPr="003B648F" w:rsidRDefault="00640BB5" w:rsidP="00D5771C">
      <w:pPr>
        <w:tabs>
          <w:tab w:val="right" w:pos="9070"/>
        </w:tabs>
      </w:pPr>
      <w:r w:rsidRPr="004A7F12">
        <w:rPr>
          <w:b/>
        </w:rPr>
        <w:t>Ä</w:t>
      </w:r>
      <w:r w:rsidR="00210694" w:rsidRPr="004A7F12">
        <w:rPr>
          <w:b/>
        </w:rPr>
        <w:t>rztliche Feststellung</w:t>
      </w:r>
      <w:r w:rsidR="006D12ED">
        <w:rPr>
          <w:b/>
        </w:rPr>
        <w:t xml:space="preserve"> zum Patienten/</w:t>
      </w:r>
      <w:r w:rsidR="00880605" w:rsidRPr="004A7F12">
        <w:rPr>
          <w:b/>
        </w:rPr>
        <w:t>zur Patientin</w:t>
      </w:r>
    </w:p>
    <w:p w14:paraId="25579F23" w14:textId="77777777" w:rsidR="00275FE8" w:rsidRDefault="00275FE8" w:rsidP="00D5771C">
      <w:pPr>
        <w:tabs>
          <w:tab w:val="right" w:pos="9070"/>
        </w:tabs>
      </w:pPr>
    </w:p>
    <w:p w14:paraId="2D80DABB" w14:textId="77777777" w:rsidR="00DC212F" w:rsidRPr="0022044F" w:rsidRDefault="0022044F" w:rsidP="00D5771C">
      <w:pPr>
        <w:tabs>
          <w:tab w:val="right" w:pos="9070"/>
        </w:tabs>
        <w:rPr>
          <w:u w:val="single"/>
        </w:rPr>
      </w:pPr>
      <w:r w:rsidRPr="0022044F">
        <w:rPr>
          <w:u w:val="single"/>
        </w:rPr>
        <w:tab/>
      </w:r>
    </w:p>
    <w:p w14:paraId="435409AE" w14:textId="77777777" w:rsidR="00DC212F" w:rsidRPr="00640BB5" w:rsidRDefault="006B55BE" w:rsidP="00D5771C">
      <w:pPr>
        <w:tabs>
          <w:tab w:val="right" w:pos="9070"/>
        </w:tabs>
        <w:rPr>
          <w:i/>
          <w:sz w:val="20"/>
        </w:rPr>
      </w:pPr>
      <w:r>
        <w:rPr>
          <w:i/>
          <w:sz w:val="20"/>
        </w:rPr>
        <w:t>[</w:t>
      </w:r>
      <w:r w:rsidR="0022044F" w:rsidRPr="00640BB5">
        <w:rPr>
          <w:i/>
          <w:sz w:val="20"/>
        </w:rPr>
        <w:t>Familienname, Vorname</w:t>
      </w:r>
      <w:r w:rsidR="002F4E43">
        <w:rPr>
          <w:i/>
          <w:sz w:val="20"/>
        </w:rPr>
        <w:t xml:space="preserve"> des </w:t>
      </w:r>
      <w:r w:rsidR="006D12ED">
        <w:rPr>
          <w:i/>
          <w:sz w:val="20"/>
        </w:rPr>
        <w:t>Patienten/</w:t>
      </w:r>
      <w:r w:rsidR="002F4E43">
        <w:rPr>
          <w:i/>
          <w:sz w:val="20"/>
        </w:rPr>
        <w:t>de</w:t>
      </w:r>
      <w:r w:rsidR="002F4E43" w:rsidRPr="002F4E43">
        <w:rPr>
          <w:i/>
          <w:sz w:val="20"/>
        </w:rPr>
        <w:t>r Patientin</w:t>
      </w:r>
      <w:r>
        <w:rPr>
          <w:i/>
          <w:sz w:val="20"/>
        </w:rPr>
        <w:t>]</w:t>
      </w:r>
    </w:p>
    <w:p w14:paraId="0A043893" w14:textId="77777777" w:rsidR="006B7DEA" w:rsidRDefault="006B7DEA" w:rsidP="00D5771C">
      <w:pPr>
        <w:tabs>
          <w:tab w:val="right" w:pos="9070"/>
        </w:tabs>
      </w:pPr>
    </w:p>
    <w:p w14:paraId="5EFB0324" w14:textId="77777777" w:rsidR="0022044F" w:rsidRPr="00A34A17" w:rsidRDefault="0022044F" w:rsidP="00A34A17">
      <w:pPr>
        <w:tabs>
          <w:tab w:val="left" w:pos="3969"/>
          <w:tab w:val="left" w:pos="4536"/>
          <w:tab w:val="right" w:pos="9070"/>
        </w:tabs>
        <w:rPr>
          <w:u w:val="single"/>
        </w:rPr>
      </w:pPr>
      <w:r w:rsidRPr="0022044F">
        <w:rPr>
          <w:u w:val="single"/>
        </w:rPr>
        <w:tab/>
      </w:r>
      <w:r w:rsidR="00A34A17" w:rsidRPr="00A34A17">
        <w:tab/>
      </w:r>
      <w:r w:rsidR="00A34A17" w:rsidRPr="00A34A17">
        <w:rPr>
          <w:u w:val="single"/>
        </w:rPr>
        <w:tab/>
      </w:r>
    </w:p>
    <w:p w14:paraId="5EB46E91" w14:textId="77777777" w:rsidR="0022044F" w:rsidRPr="00640BB5" w:rsidRDefault="006B55BE" w:rsidP="00A34A17">
      <w:pPr>
        <w:tabs>
          <w:tab w:val="left" w:pos="4536"/>
          <w:tab w:val="right" w:pos="9070"/>
        </w:tabs>
        <w:rPr>
          <w:i/>
          <w:sz w:val="20"/>
        </w:rPr>
      </w:pPr>
      <w:r>
        <w:rPr>
          <w:i/>
          <w:sz w:val="20"/>
        </w:rPr>
        <w:t>[</w:t>
      </w:r>
      <w:r w:rsidR="0022044F" w:rsidRPr="00640BB5">
        <w:rPr>
          <w:i/>
          <w:sz w:val="20"/>
        </w:rPr>
        <w:t>Geburtsdatum</w:t>
      </w:r>
      <w:r>
        <w:rPr>
          <w:i/>
          <w:sz w:val="20"/>
        </w:rPr>
        <w:t>]</w:t>
      </w:r>
      <w:r w:rsidR="00A34A17" w:rsidRPr="00640BB5">
        <w:rPr>
          <w:i/>
          <w:sz w:val="20"/>
        </w:rPr>
        <w:tab/>
      </w:r>
      <w:r>
        <w:rPr>
          <w:i/>
          <w:sz w:val="20"/>
        </w:rPr>
        <w:t>[</w:t>
      </w:r>
      <w:r w:rsidR="00A34A17" w:rsidRPr="00640BB5">
        <w:rPr>
          <w:i/>
          <w:sz w:val="20"/>
        </w:rPr>
        <w:t>Geburtsort</w:t>
      </w:r>
      <w:r>
        <w:rPr>
          <w:i/>
          <w:sz w:val="20"/>
        </w:rPr>
        <w:t>]</w:t>
      </w:r>
    </w:p>
    <w:p w14:paraId="4B029F7F" w14:textId="77777777" w:rsidR="006B7DEA" w:rsidRDefault="006B7DEA" w:rsidP="00D5771C">
      <w:pPr>
        <w:tabs>
          <w:tab w:val="right" w:pos="9070"/>
        </w:tabs>
      </w:pPr>
    </w:p>
    <w:p w14:paraId="3EAD976A" w14:textId="77777777" w:rsidR="0022044F" w:rsidRPr="0022044F" w:rsidRDefault="0022044F" w:rsidP="00D5771C">
      <w:pPr>
        <w:tabs>
          <w:tab w:val="right" w:pos="9070"/>
        </w:tabs>
        <w:rPr>
          <w:u w:val="single"/>
        </w:rPr>
      </w:pPr>
      <w:r w:rsidRPr="0022044F">
        <w:rPr>
          <w:u w:val="single"/>
        </w:rPr>
        <w:tab/>
      </w:r>
    </w:p>
    <w:p w14:paraId="249693E7" w14:textId="77777777" w:rsidR="0022044F" w:rsidRPr="00640BB5" w:rsidRDefault="006B55BE" w:rsidP="00D5771C">
      <w:pPr>
        <w:tabs>
          <w:tab w:val="right" w:pos="9070"/>
        </w:tabs>
        <w:rPr>
          <w:i/>
          <w:sz w:val="20"/>
        </w:rPr>
      </w:pPr>
      <w:r>
        <w:rPr>
          <w:i/>
          <w:sz w:val="20"/>
        </w:rPr>
        <w:t>[</w:t>
      </w:r>
      <w:r w:rsidR="00A34A17" w:rsidRPr="00640BB5">
        <w:rPr>
          <w:i/>
          <w:sz w:val="20"/>
        </w:rPr>
        <w:t>Straße und Hausnummer</w:t>
      </w:r>
      <w:r>
        <w:rPr>
          <w:i/>
          <w:sz w:val="20"/>
        </w:rPr>
        <w:t>]</w:t>
      </w:r>
    </w:p>
    <w:p w14:paraId="3FB4C8F4" w14:textId="77777777" w:rsidR="006B7DEA" w:rsidRDefault="006B7DEA" w:rsidP="00D5771C">
      <w:pPr>
        <w:tabs>
          <w:tab w:val="right" w:pos="9070"/>
        </w:tabs>
      </w:pPr>
    </w:p>
    <w:p w14:paraId="158E0FC9" w14:textId="77777777" w:rsidR="0022044F" w:rsidRPr="0022044F" w:rsidRDefault="0022044F" w:rsidP="00D5771C">
      <w:pPr>
        <w:tabs>
          <w:tab w:val="right" w:pos="9070"/>
        </w:tabs>
        <w:rPr>
          <w:u w:val="single"/>
        </w:rPr>
      </w:pPr>
      <w:r w:rsidRPr="0022044F">
        <w:rPr>
          <w:u w:val="single"/>
        </w:rPr>
        <w:tab/>
      </w:r>
    </w:p>
    <w:p w14:paraId="06004F04" w14:textId="77777777" w:rsidR="0022044F" w:rsidRPr="00640BB5" w:rsidRDefault="006B55BE" w:rsidP="00D5771C">
      <w:pPr>
        <w:tabs>
          <w:tab w:val="right" w:pos="9070"/>
        </w:tabs>
        <w:rPr>
          <w:i/>
          <w:sz w:val="20"/>
        </w:rPr>
      </w:pPr>
      <w:r>
        <w:rPr>
          <w:i/>
          <w:sz w:val="20"/>
        </w:rPr>
        <w:t>[</w:t>
      </w:r>
      <w:r w:rsidR="00112415" w:rsidRPr="00640BB5">
        <w:rPr>
          <w:i/>
          <w:sz w:val="20"/>
        </w:rPr>
        <w:t>Postleitzahl</w:t>
      </w:r>
      <w:r w:rsidR="00742B77" w:rsidRPr="00640BB5">
        <w:rPr>
          <w:i/>
          <w:sz w:val="20"/>
        </w:rPr>
        <w:t xml:space="preserve"> und</w:t>
      </w:r>
      <w:r w:rsidR="00112415" w:rsidRPr="00640BB5">
        <w:rPr>
          <w:i/>
          <w:sz w:val="20"/>
        </w:rPr>
        <w:t xml:space="preserve"> </w:t>
      </w:r>
      <w:r w:rsidR="00A34A17" w:rsidRPr="00640BB5">
        <w:rPr>
          <w:i/>
          <w:sz w:val="20"/>
        </w:rPr>
        <w:t>Wohnort</w:t>
      </w:r>
      <w:r>
        <w:rPr>
          <w:i/>
          <w:sz w:val="20"/>
        </w:rPr>
        <w:t>]</w:t>
      </w:r>
    </w:p>
    <w:p w14:paraId="54E3FA62" w14:textId="77777777" w:rsidR="006B7DEA" w:rsidRDefault="006B7DEA" w:rsidP="00D5771C">
      <w:pPr>
        <w:tabs>
          <w:tab w:val="right" w:pos="9070"/>
        </w:tabs>
      </w:pPr>
    </w:p>
    <w:p w14:paraId="490968B4" w14:textId="77777777" w:rsidR="00D5771C" w:rsidRDefault="00275FE8" w:rsidP="00D5771C">
      <w:pPr>
        <w:tabs>
          <w:tab w:val="right" w:pos="9070"/>
        </w:tabs>
      </w:pPr>
      <w:r>
        <w:t>ist krank</w:t>
      </w:r>
      <w:r w:rsidR="004A7F12">
        <w:t xml:space="preserve"> oder </w:t>
      </w:r>
      <w:r>
        <w:t xml:space="preserve">bewusstlos und </w:t>
      </w:r>
      <w:r w:rsidR="0022044F">
        <w:t xml:space="preserve">kann </w:t>
      </w:r>
      <w:r>
        <w:t xml:space="preserve">deshalb </w:t>
      </w:r>
      <w:r w:rsidR="0022044F">
        <w:t>seine</w:t>
      </w:r>
      <w:r w:rsidR="001C3542">
        <w:t>/ihre</w:t>
      </w:r>
      <w:r w:rsidR="0022044F">
        <w:t xml:space="preserve"> Angelegenheiten der Gesundheitssorge </w:t>
      </w:r>
      <w:r w:rsidR="00186C78" w:rsidRPr="003B5B3B">
        <w:rPr>
          <w:b/>
        </w:rPr>
        <w:t xml:space="preserve">spätestens </w:t>
      </w:r>
      <w:r w:rsidR="0022044F" w:rsidRPr="008171DE">
        <w:rPr>
          <w:b/>
        </w:rPr>
        <w:t>seit</w:t>
      </w:r>
      <w:r w:rsidR="0022044F" w:rsidRPr="003B5B3B">
        <w:rPr>
          <w:b/>
        </w:rPr>
        <w:t xml:space="preserve"> dem</w:t>
      </w:r>
      <w:r w:rsidR="0022044F">
        <w:t xml:space="preserve"> </w:t>
      </w:r>
    </w:p>
    <w:p w14:paraId="090298D6" w14:textId="77777777" w:rsidR="00D5771C" w:rsidRDefault="00D5771C" w:rsidP="00D5771C">
      <w:pPr>
        <w:tabs>
          <w:tab w:val="right" w:pos="9070"/>
        </w:tabs>
      </w:pPr>
    </w:p>
    <w:p w14:paraId="43ADFC3E" w14:textId="77777777" w:rsidR="00D5771C" w:rsidRPr="00D5771C" w:rsidRDefault="00D5771C" w:rsidP="00CA484B">
      <w:pPr>
        <w:tabs>
          <w:tab w:val="right" w:pos="7938"/>
        </w:tabs>
        <w:ind w:left="1134"/>
        <w:rPr>
          <w:u w:val="single"/>
        </w:rPr>
      </w:pPr>
      <w:r w:rsidRPr="00D5771C">
        <w:rPr>
          <w:u w:val="single"/>
        </w:rPr>
        <w:tab/>
      </w:r>
    </w:p>
    <w:p w14:paraId="04B2C0B3" w14:textId="77777777" w:rsidR="00D5771C" w:rsidRPr="00640BB5" w:rsidRDefault="002F4E43" w:rsidP="00CC2A3A">
      <w:pPr>
        <w:tabs>
          <w:tab w:val="right" w:pos="9070"/>
        </w:tabs>
        <w:jc w:val="both"/>
        <w:rPr>
          <w:i/>
          <w:sz w:val="20"/>
        </w:rPr>
      </w:pPr>
      <w:r>
        <w:rPr>
          <w:i/>
          <w:sz w:val="20"/>
        </w:rPr>
        <w:t xml:space="preserve">[Datum des </w:t>
      </w:r>
      <w:r w:rsidR="00CA484B" w:rsidRPr="00640BB5">
        <w:rPr>
          <w:i/>
          <w:sz w:val="20"/>
        </w:rPr>
        <w:t>Eintritt</w:t>
      </w:r>
      <w:r>
        <w:rPr>
          <w:i/>
          <w:sz w:val="20"/>
        </w:rPr>
        <w:t>s</w:t>
      </w:r>
      <w:r w:rsidR="00D5771C" w:rsidRPr="00640BB5">
        <w:rPr>
          <w:i/>
          <w:sz w:val="20"/>
        </w:rPr>
        <w:t xml:space="preserve"> der </w:t>
      </w:r>
      <w:r w:rsidR="00CA484B" w:rsidRPr="00640BB5">
        <w:rPr>
          <w:i/>
          <w:sz w:val="20"/>
        </w:rPr>
        <w:t>K</w:t>
      </w:r>
      <w:r w:rsidR="00186C78" w:rsidRPr="00640BB5">
        <w:rPr>
          <w:i/>
          <w:sz w:val="20"/>
        </w:rPr>
        <w:t>rankheit oder Bewusstlosigkeit</w:t>
      </w:r>
      <w:r w:rsidR="00471BC4">
        <w:rPr>
          <w:i/>
          <w:sz w:val="20"/>
        </w:rPr>
        <w:t xml:space="preserve">, gegebenenfalls </w:t>
      </w:r>
      <w:r w:rsidR="00471BC4" w:rsidRPr="00471BC4">
        <w:rPr>
          <w:i/>
          <w:sz w:val="20"/>
        </w:rPr>
        <w:t>der Einlieferung im Krankenhaus</w:t>
      </w:r>
      <w:r>
        <w:rPr>
          <w:i/>
          <w:sz w:val="20"/>
        </w:rPr>
        <w:t>]</w:t>
      </w:r>
    </w:p>
    <w:p w14:paraId="58975543" w14:textId="77777777" w:rsidR="00D5771C" w:rsidRDefault="00D5771C" w:rsidP="00D5771C">
      <w:pPr>
        <w:tabs>
          <w:tab w:val="right" w:pos="9070"/>
        </w:tabs>
      </w:pPr>
    </w:p>
    <w:p w14:paraId="40AEDB0F" w14:textId="77777777" w:rsidR="006B7DEA" w:rsidRDefault="0022044F" w:rsidP="00D5771C">
      <w:pPr>
        <w:tabs>
          <w:tab w:val="right" w:pos="9070"/>
        </w:tabs>
      </w:pPr>
      <w:r>
        <w:t xml:space="preserve">rechtlich nicht </w:t>
      </w:r>
      <w:r w:rsidR="008E6E0A">
        <w:t xml:space="preserve">mehr </w:t>
      </w:r>
      <w:r>
        <w:t>besorgen.</w:t>
      </w:r>
    </w:p>
    <w:p w14:paraId="0F16A19F" w14:textId="77777777" w:rsidR="006B7DEA" w:rsidRDefault="006B7DEA" w:rsidP="00D5771C">
      <w:pPr>
        <w:tabs>
          <w:tab w:val="right" w:pos="9070"/>
        </w:tabs>
      </w:pPr>
    </w:p>
    <w:p w14:paraId="72431C10" w14:textId="77777777" w:rsidR="00B666F5" w:rsidRDefault="00B666F5" w:rsidP="00D5771C">
      <w:pPr>
        <w:tabs>
          <w:tab w:val="right" w:pos="9070"/>
        </w:tabs>
      </w:pPr>
    </w:p>
    <w:p w14:paraId="139880B6" w14:textId="77777777" w:rsidR="00B666F5" w:rsidRDefault="00B666F5" w:rsidP="00D5771C">
      <w:pPr>
        <w:tabs>
          <w:tab w:val="right" w:pos="9070"/>
        </w:tabs>
      </w:pPr>
    </w:p>
    <w:p w14:paraId="5C8E72FF" w14:textId="77777777" w:rsidR="003B648F" w:rsidRDefault="003B648F">
      <w:pPr>
        <w:rPr>
          <w:b/>
        </w:rPr>
      </w:pPr>
      <w:r>
        <w:rPr>
          <w:b/>
        </w:rPr>
        <w:br w:type="page"/>
      </w:r>
    </w:p>
    <w:p w14:paraId="5FDE9945" w14:textId="77777777" w:rsidR="00210694" w:rsidRDefault="00F30B10" w:rsidP="00D5771C">
      <w:pPr>
        <w:tabs>
          <w:tab w:val="right" w:pos="9070"/>
        </w:tabs>
      </w:pPr>
      <w:r w:rsidRPr="00F30B10">
        <w:rPr>
          <w:b/>
        </w:rPr>
        <w:lastRenderedPageBreak/>
        <w:t xml:space="preserve">Der </w:t>
      </w:r>
      <w:r w:rsidR="00073204">
        <w:rPr>
          <w:b/>
        </w:rPr>
        <w:t xml:space="preserve">vertretende </w:t>
      </w:r>
      <w:r w:rsidRPr="00F30B10">
        <w:rPr>
          <w:b/>
        </w:rPr>
        <w:t xml:space="preserve">Ehegatte/Die </w:t>
      </w:r>
      <w:r w:rsidR="00073204">
        <w:rPr>
          <w:b/>
        </w:rPr>
        <w:t xml:space="preserve">vertretende </w:t>
      </w:r>
      <w:r w:rsidRPr="00F30B10">
        <w:rPr>
          <w:b/>
        </w:rPr>
        <w:t>Ehegattin</w:t>
      </w:r>
    </w:p>
    <w:p w14:paraId="79AAD6D6" w14:textId="77777777" w:rsidR="00CA484B" w:rsidRDefault="00CA484B" w:rsidP="00D5771C">
      <w:pPr>
        <w:tabs>
          <w:tab w:val="right" w:pos="9070"/>
        </w:tabs>
      </w:pPr>
    </w:p>
    <w:p w14:paraId="2A00C9BA" w14:textId="77777777" w:rsidR="00CA484B" w:rsidRPr="0022044F" w:rsidRDefault="00CA484B" w:rsidP="00CA484B">
      <w:pPr>
        <w:tabs>
          <w:tab w:val="right" w:pos="9070"/>
        </w:tabs>
        <w:rPr>
          <w:u w:val="single"/>
        </w:rPr>
      </w:pPr>
      <w:r w:rsidRPr="0022044F">
        <w:rPr>
          <w:u w:val="single"/>
        </w:rPr>
        <w:tab/>
      </w:r>
    </w:p>
    <w:p w14:paraId="7B47B351" w14:textId="77777777" w:rsidR="00CA484B" w:rsidRPr="00640BB5" w:rsidRDefault="006B55BE" w:rsidP="00CA484B">
      <w:pPr>
        <w:tabs>
          <w:tab w:val="right" w:pos="9070"/>
        </w:tabs>
        <w:rPr>
          <w:i/>
          <w:sz w:val="20"/>
        </w:rPr>
      </w:pPr>
      <w:r>
        <w:rPr>
          <w:i/>
          <w:sz w:val="20"/>
        </w:rPr>
        <w:t>[</w:t>
      </w:r>
      <w:r w:rsidR="00CA484B" w:rsidRPr="00640BB5">
        <w:rPr>
          <w:i/>
          <w:sz w:val="20"/>
        </w:rPr>
        <w:t>Familienname, Vorname</w:t>
      </w:r>
      <w:r w:rsidR="002F4E43">
        <w:rPr>
          <w:i/>
          <w:sz w:val="20"/>
        </w:rPr>
        <w:t xml:space="preserve"> des vertretenden</w:t>
      </w:r>
      <w:r w:rsidR="002F4E43" w:rsidRPr="002F4E43">
        <w:rPr>
          <w:i/>
          <w:sz w:val="20"/>
        </w:rPr>
        <w:t xml:space="preserve"> Ehegatte</w:t>
      </w:r>
      <w:r w:rsidR="006D12ED">
        <w:rPr>
          <w:i/>
          <w:sz w:val="20"/>
        </w:rPr>
        <w:t>n</w:t>
      </w:r>
      <w:r w:rsidR="002F4E43" w:rsidRPr="002F4E43">
        <w:rPr>
          <w:i/>
          <w:sz w:val="20"/>
        </w:rPr>
        <w:t>/</w:t>
      </w:r>
      <w:r w:rsidR="002F4E43">
        <w:rPr>
          <w:i/>
          <w:sz w:val="20"/>
        </w:rPr>
        <w:t xml:space="preserve">der </w:t>
      </w:r>
      <w:r w:rsidR="002F4E43" w:rsidRPr="002F4E43">
        <w:rPr>
          <w:i/>
          <w:sz w:val="20"/>
        </w:rPr>
        <w:t>vertretende</w:t>
      </w:r>
      <w:r w:rsidR="002F4E43">
        <w:rPr>
          <w:i/>
          <w:sz w:val="20"/>
        </w:rPr>
        <w:t>n</w:t>
      </w:r>
      <w:r w:rsidR="002F4E43" w:rsidRPr="002F4E43">
        <w:rPr>
          <w:i/>
          <w:sz w:val="20"/>
        </w:rPr>
        <w:t xml:space="preserve"> Ehegattin</w:t>
      </w:r>
      <w:r>
        <w:rPr>
          <w:i/>
          <w:sz w:val="20"/>
        </w:rPr>
        <w:t>]</w:t>
      </w:r>
    </w:p>
    <w:p w14:paraId="08B726F6" w14:textId="77777777" w:rsidR="00CA484B" w:rsidRDefault="00CA484B" w:rsidP="00CA484B">
      <w:pPr>
        <w:tabs>
          <w:tab w:val="right" w:pos="9070"/>
        </w:tabs>
      </w:pPr>
    </w:p>
    <w:p w14:paraId="755E5AA5" w14:textId="77777777" w:rsidR="00A34A17" w:rsidRPr="00A34A17" w:rsidRDefault="00A34A17" w:rsidP="00A34A17">
      <w:pPr>
        <w:tabs>
          <w:tab w:val="left" w:pos="3969"/>
          <w:tab w:val="left" w:pos="4536"/>
          <w:tab w:val="right" w:pos="9070"/>
        </w:tabs>
        <w:rPr>
          <w:u w:val="single"/>
        </w:rPr>
      </w:pPr>
      <w:r w:rsidRPr="0022044F">
        <w:rPr>
          <w:u w:val="single"/>
        </w:rPr>
        <w:tab/>
      </w:r>
      <w:r w:rsidRPr="00A34A17">
        <w:tab/>
      </w:r>
      <w:r w:rsidRPr="00A34A17">
        <w:rPr>
          <w:u w:val="single"/>
        </w:rPr>
        <w:tab/>
      </w:r>
    </w:p>
    <w:p w14:paraId="3FC85D62" w14:textId="77777777" w:rsidR="00A34A17" w:rsidRPr="00640BB5" w:rsidRDefault="006B55BE" w:rsidP="00A34A17">
      <w:pPr>
        <w:tabs>
          <w:tab w:val="left" w:pos="4536"/>
          <w:tab w:val="right" w:pos="9070"/>
        </w:tabs>
        <w:rPr>
          <w:i/>
          <w:sz w:val="20"/>
        </w:rPr>
      </w:pPr>
      <w:r>
        <w:rPr>
          <w:i/>
          <w:sz w:val="20"/>
        </w:rPr>
        <w:t>[</w:t>
      </w:r>
      <w:r w:rsidR="00A34A17" w:rsidRPr="00640BB5">
        <w:rPr>
          <w:i/>
          <w:sz w:val="20"/>
        </w:rPr>
        <w:t>Geburtsdatum</w:t>
      </w:r>
      <w:r>
        <w:rPr>
          <w:i/>
          <w:sz w:val="20"/>
        </w:rPr>
        <w:t>]</w:t>
      </w:r>
      <w:r w:rsidR="00A34A17" w:rsidRPr="00640BB5">
        <w:rPr>
          <w:i/>
          <w:sz w:val="20"/>
        </w:rPr>
        <w:tab/>
      </w:r>
      <w:r>
        <w:rPr>
          <w:i/>
          <w:sz w:val="20"/>
        </w:rPr>
        <w:t>[</w:t>
      </w:r>
      <w:r w:rsidR="00A34A17" w:rsidRPr="00640BB5">
        <w:rPr>
          <w:i/>
          <w:sz w:val="20"/>
        </w:rPr>
        <w:t>Geburtsort</w:t>
      </w:r>
      <w:r>
        <w:rPr>
          <w:i/>
          <w:sz w:val="20"/>
        </w:rPr>
        <w:t>]</w:t>
      </w:r>
    </w:p>
    <w:p w14:paraId="04B352BF" w14:textId="77777777" w:rsidR="003B648F" w:rsidRPr="003B648F" w:rsidRDefault="003B648F" w:rsidP="003B648F">
      <w:pPr>
        <w:tabs>
          <w:tab w:val="right" w:pos="9070"/>
        </w:tabs>
        <w:ind w:left="1701"/>
        <w:rPr>
          <w:i/>
        </w:rPr>
      </w:pPr>
    </w:p>
    <w:p w14:paraId="6E7A0A34" w14:textId="77777777" w:rsidR="00A34A17" w:rsidRPr="0022044F" w:rsidRDefault="00A34A17" w:rsidP="003B648F">
      <w:pPr>
        <w:tabs>
          <w:tab w:val="right" w:pos="9070"/>
        </w:tabs>
        <w:ind w:left="1701"/>
        <w:rPr>
          <w:u w:val="single"/>
        </w:rPr>
      </w:pPr>
      <w:r w:rsidRPr="0022044F">
        <w:rPr>
          <w:u w:val="single"/>
        </w:rPr>
        <w:tab/>
      </w:r>
    </w:p>
    <w:p w14:paraId="5AE65C28" w14:textId="77777777" w:rsidR="00A34A17" w:rsidRPr="008027BD" w:rsidRDefault="006B55BE" w:rsidP="008027BD">
      <w:pPr>
        <w:tabs>
          <w:tab w:val="right" w:pos="9070"/>
        </w:tabs>
        <w:ind w:left="1701"/>
        <w:rPr>
          <w:i/>
          <w:sz w:val="20"/>
        </w:rPr>
      </w:pPr>
      <w:r>
        <w:rPr>
          <w:i/>
          <w:sz w:val="20"/>
        </w:rPr>
        <w:t>[</w:t>
      </w:r>
      <w:r w:rsidR="00A34A17" w:rsidRPr="00640BB5">
        <w:rPr>
          <w:i/>
          <w:sz w:val="20"/>
        </w:rPr>
        <w:t>Straße und Hausnummer</w:t>
      </w:r>
      <w:r>
        <w:rPr>
          <w:i/>
          <w:sz w:val="20"/>
        </w:rPr>
        <w:t>]</w:t>
      </w:r>
    </w:p>
    <w:p w14:paraId="526A60B1" w14:textId="77777777" w:rsidR="00A34A17" w:rsidRPr="0022044F" w:rsidRDefault="00A34A17" w:rsidP="003B648F">
      <w:pPr>
        <w:tabs>
          <w:tab w:val="right" w:pos="9070"/>
        </w:tabs>
        <w:ind w:left="1701"/>
        <w:rPr>
          <w:u w:val="single"/>
        </w:rPr>
      </w:pPr>
      <w:r w:rsidRPr="0022044F">
        <w:rPr>
          <w:u w:val="single"/>
        </w:rPr>
        <w:tab/>
      </w:r>
    </w:p>
    <w:p w14:paraId="560C514C" w14:textId="77777777" w:rsidR="00A34A17" w:rsidRPr="00640BB5" w:rsidRDefault="006B55BE" w:rsidP="003B648F">
      <w:pPr>
        <w:tabs>
          <w:tab w:val="right" w:pos="9070"/>
        </w:tabs>
        <w:ind w:left="1701"/>
        <w:rPr>
          <w:i/>
          <w:sz w:val="20"/>
        </w:rPr>
      </w:pPr>
      <w:r>
        <w:rPr>
          <w:i/>
          <w:sz w:val="20"/>
        </w:rPr>
        <w:t>[</w:t>
      </w:r>
      <w:r w:rsidR="0059079D" w:rsidRPr="00640BB5">
        <w:rPr>
          <w:i/>
          <w:sz w:val="20"/>
        </w:rPr>
        <w:t>Postleitzahl</w:t>
      </w:r>
      <w:r w:rsidR="00742B77" w:rsidRPr="00640BB5">
        <w:rPr>
          <w:i/>
          <w:sz w:val="20"/>
        </w:rPr>
        <w:t xml:space="preserve"> und</w:t>
      </w:r>
      <w:r w:rsidR="0059079D" w:rsidRPr="00640BB5">
        <w:rPr>
          <w:i/>
          <w:sz w:val="20"/>
        </w:rPr>
        <w:t xml:space="preserve"> </w:t>
      </w:r>
      <w:r w:rsidR="00A34A17" w:rsidRPr="00640BB5">
        <w:rPr>
          <w:i/>
          <w:sz w:val="20"/>
        </w:rPr>
        <w:t>Wohnort</w:t>
      </w:r>
      <w:r>
        <w:rPr>
          <w:i/>
          <w:sz w:val="20"/>
        </w:rPr>
        <w:t>]</w:t>
      </w:r>
    </w:p>
    <w:p w14:paraId="3197B923" w14:textId="77777777" w:rsidR="00C00E5D" w:rsidRDefault="00C00E5D" w:rsidP="00C00E5D">
      <w:pPr>
        <w:tabs>
          <w:tab w:val="right" w:pos="9070"/>
        </w:tabs>
        <w:ind w:left="1701"/>
        <w:rPr>
          <w:i/>
          <w:sz w:val="20"/>
        </w:rPr>
      </w:pPr>
      <w:r w:rsidRPr="003B648F">
        <w:rPr>
          <w:i/>
          <w:sz w:val="20"/>
        </w:rPr>
        <w:t>[Anschrift – nu</w:t>
      </w:r>
      <w:r w:rsidR="00E1298A">
        <w:rPr>
          <w:i/>
          <w:sz w:val="20"/>
        </w:rPr>
        <w:t>r erforderlich</w:t>
      </w:r>
      <w:r w:rsidRPr="003B648F">
        <w:rPr>
          <w:i/>
          <w:sz w:val="20"/>
        </w:rPr>
        <w:t>, wenn diese vom Wohnsitz des Patienten/der Patientin abweicht]</w:t>
      </w:r>
    </w:p>
    <w:p w14:paraId="24A6361A" w14:textId="77777777" w:rsidR="00B666F5" w:rsidRDefault="00B666F5" w:rsidP="00A34A17">
      <w:pPr>
        <w:tabs>
          <w:tab w:val="right" w:pos="9070"/>
        </w:tabs>
      </w:pPr>
    </w:p>
    <w:p w14:paraId="17765ABD" w14:textId="77777777" w:rsidR="00CA484B" w:rsidRDefault="00F30B10" w:rsidP="00D5771C">
      <w:pPr>
        <w:tabs>
          <w:tab w:val="right" w:pos="9070"/>
        </w:tabs>
      </w:pPr>
      <w:r>
        <w:t xml:space="preserve">hat dem </w:t>
      </w:r>
      <w:r w:rsidR="00CC2A3A" w:rsidRPr="00E1298A">
        <w:t xml:space="preserve">behandelnden </w:t>
      </w:r>
      <w:r w:rsidRPr="00E1298A">
        <w:t xml:space="preserve">Arzt/der </w:t>
      </w:r>
      <w:r w:rsidR="00CC2A3A" w:rsidRPr="00E1298A">
        <w:t xml:space="preserve">behandelnden </w:t>
      </w:r>
      <w:r w:rsidRPr="00E1298A">
        <w:t>Är</w:t>
      </w:r>
      <w:r>
        <w:t>ztin</w:t>
      </w:r>
      <w:r w:rsidRPr="004223B4">
        <w:rPr>
          <w:color w:val="0070C0"/>
        </w:rPr>
        <w:t xml:space="preserve"> </w:t>
      </w:r>
      <w:r w:rsidR="00073204">
        <w:t xml:space="preserve">Folgendes </w:t>
      </w:r>
      <w:r w:rsidR="00104E26">
        <w:t>versicher</w:t>
      </w:r>
      <w:r>
        <w:t>t</w:t>
      </w:r>
      <w:r w:rsidR="00073204">
        <w:t>:</w:t>
      </w:r>
    </w:p>
    <w:p w14:paraId="3283CF97" w14:textId="77777777" w:rsidR="00963BC0" w:rsidRPr="00471BC4" w:rsidRDefault="00491796" w:rsidP="009E625F">
      <w:pPr>
        <w:pStyle w:val="Listenabsatz"/>
        <w:numPr>
          <w:ilvl w:val="0"/>
          <w:numId w:val="17"/>
        </w:numPr>
        <w:tabs>
          <w:tab w:val="left" w:pos="567"/>
          <w:tab w:val="right" w:pos="9070"/>
        </w:tabs>
        <w:spacing w:before="120" w:after="120"/>
        <w:ind w:left="567"/>
      </w:pPr>
      <w:r w:rsidRPr="00471BC4">
        <w:t>Ich bin mit dem Patienten/der Patientin</w:t>
      </w:r>
      <w:r w:rsidR="001A6D65" w:rsidRPr="00471BC4">
        <w:t xml:space="preserve"> verheiratet und</w:t>
      </w:r>
      <w:r w:rsidR="00104E26" w:rsidRPr="00471BC4">
        <w:t xml:space="preserve"> </w:t>
      </w:r>
      <w:r w:rsidRPr="00471BC4">
        <w:t xml:space="preserve">lebe von ihm/ihr </w:t>
      </w:r>
      <w:r w:rsidR="00104E26" w:rsidRPr="00471BC4">
        <w:t>nicht getrennt</w:t>
      </w:r>
      <w:r w:rsidR="00256DDF" w:rsidRPr="00471BC4">
        <w:t xml:space="preserve"> </w:t>
      </w:r>
    </w:p>
    <w:p w14:paraId="05BF9FE9" w14:textId="77777777" w:rsidR="001A6D65" w:rsidRDefault="00491796" w:rsidP="009E625F">
      <w:pPr>
        <w:pStyle w:val="Listenabsatz"/>
        <w:numPr>
          <w:ilvl w:val="0"/>
          <w:numId w:val="17"/>
        </w:numPr>
        <w:tabs>
          <w:tab w:val="left" w:pos="567"/>
          <w:tab w:val="right" w:pos="9070"/>
        </w:tabs>
        <w:spacing w:before="120" w:after="120"/>
        <w:ind w:left="567"/>
      </w:pPr>
      <w:r>
        <w:t>M</w:t>
      </w:r>
      <w:r w:rsidR="00104E26">
        <w:t xml:space="preserve">ir </w:t>
      </w:r>
      <w:r>
        <w:t xml:space="preserve">ist </w:t>
      </w:r>
      <w:r w:rsidR="00104E26">
        <w:t xml:space="preserve">nicht bekannt, dass </w:t>
      </w:r>
    </w:p>
    <w:p w14:paraId="23666F22" w14:textId="77777777" w:rsidR="00104E26" w:rsidRDefault="00847715" w:rsidP="00611EC8">
      <w:pPr>
        <w:pStyle w:val="Listenabsatz"/>
        <w:numPr>
          <w:ilvl w:val="2"/>
          <w:numId w:val="24"/>
        </w:numPr>
        <w:tabs>
          <w:tab w:val="left" w:pos="567"/>
          <w:tab w:val="right" w:pos="9070"/>
        </w:tabs>
        <w:spacing w:before="120" w:after="120"/>
        <w:ind w:left="993"/>
      </w:pPr>
      <w:r>
        <w:t xml:space="preserve">mein Ehemann/meine Ehefrau </w:t>
      </w:r>
      <w:r w:rsidR="00104E26">
        <w:t xml:space="preserve">eine Vertretung durch mich </w:t>
      </w:r>
      <w:r w:rsidR="00806398">
        <w:t xml:space="preserve">in Angelegenheiten der Gesundheitssorge </w:t>
      </w:r>
      <w:r w:rsidR="00104E26">
        <w:t>ablehnt</w:t>
      </w:r>
      <w:r w:rsidR="001F3BA3">
        <w:t>,</w:t>
      </w:r>
    </w:p>
    <w:p w14:paraId="2BC23BC0" w14:textId="77777777" w:rsidR="00104E26" w:rsidRDefault="00847715" w:rsidP="00611EC8">
      <w:pPr>
        <w:pStyle w:val="Listenabsatz"/>
        <w:numPr>
          <w:ilvl w:val="2"/>
          <w:numId w:val="24"/>
        </w:numPr>
        <w:tabs>
          <w:tab w:val="left" w:pos="567"/>
          <w:tab w:val="right" w:pos="9070"/>
        </w:tabs>
        <w:spacing w:before="120" w:after="120"/>
        <w:ind w:left="993"/>
      </w:pPr>
      <w:r>
        <w:t xml:space="preserve">mein Ehemann/meine </w:t>
      </w:r>
      <w:r w:rsidRPr="00DF7AD2">
        <w:t xml:space="preserve">Ehefrau </w:t>
      </w:r>
      <w:r w:rsidR="00197671" w:rsidRPr="00DF7AD2">
        <w:t xml:space="preserve">jemanden </w:t>
      </w:r>
      <w:r w:rsidR="00DF7AD2" w:rsidRPr="00DF7AD2">
        <w:t xml:space="preserve">(d.h. </w:t>
      </w:r>
      <w:r w:rsidR="00CC2A3A" w:rsidRPr="00DF7AD2">
        <w:t>mich oder eine andere Person</w:t>
      </w:r>
      <w:r w:rsidR="00DF7AD2" w:rsidRPr="00DF7AD2">
        <w:t>)</w:t>
      </w:r>
      <w:r w:rsidR="00CC2A3A" w:rsidRPr="00DF7AD2">
        <w:t xml:space="preserve"> </w:t>
      </w:r>
      <w:r w:rsidR="00104E26" w:rsidRPr="00DF7AD2">
        <w:t>mit</w:t>
      </w:r>
      <w:r w:rsidR="00A34A17" w:rsidRPr="00DF7AD2">
        <w:t xml:space="preserve"> </w:t>
      </w:r>
      <w:r w:rsidR="00A34A17">
        <w:t>der</w:t>
      </w:r>
      <w:r w:rsidR="00104E26">
        <w:t xml:space="preserve"> Vertretung </w:t>
      </w:r>
      <w:r w:rsidR="00806398">
        <w:t xml:space="preserve">in Angelegenheiten der Gesundheitssorge </w:t>
      </w:r>
      <w:r w:rsidR="00104E26">
        <w:t>bevollmächtigt hat</w:t>
      </w:r>
      <w:r w:rsidR="001F3BA3">
        <w:t>,</w:t>
      </w:r>
    </w:p>
    <w:p w14:paraId="557B0AC4" w14:textId="77777777" w:rsidR="00104E26" w:rsidRDefault="00847715" w:rsidP="00611EC8">
      <w:pPr>
        <w:pStyle w:val="Listenabsatz"/>
        <w:numPr>
          <w:ilvl w:val="2"/>
          <w:numId w:val="24"/>
        </w:numPr>
        <w:tabs>
          <w:tab w:val="left" w:pos="567"/>
          <w:tab w:val="right" w:pos="9070"/>
        </w:tabs>
        <w:spacing w:before="120" w:after="120"/>
        <w:ind w:left="993"/>
      </w:pPr>
      <w:r>
        <w:t xml:space="preserve">für meinen Ehemann/meine Ehefrau </w:t>
      </w:r>
      <w:r w:rsidR="00104E26">
        <w:t>ein</w:t>
      </w:r>
      <w:r w:rsidR="00A34A17">
        <w:t xml:space="preserve"> </w:t>
      </w:r>
      <w:r w:rsidR="00104E26">
        <w:t>Betreuer</w:t>
      </w:r>
      <w:r w:rsidR="00A34A17">
        <w:t xml:space="preserve">/eine Betreuerin </w:t>
      </w:r>
      <w:r w:rsidR="00806398">
        <w:t xml:space="preserve">in Angelegenheiten der Gesundheitssorge </w:t>
      </w:r>
      <w:r w:rsidR="00521101">
        <w:t xml:space="preserve">gerichtlich </w:t>
      </w:r>
      <w:r w:rsidR="00104E26">
        <w:t>bestellt ist</w:t>
      </w:r>
      <w:r w:rsidR="008A71BB">
        <w:t>.</w:t>
      </w:r>
    </w:p>
    <w:p w14:paraId="6C58EF1F" w14:textId="77777777" w:rsidR="00073204" w:rsidRDefault="008171DE" w:rsidP="00073204">
      <w:pPr>
        <w:pStyle w:val="Listenabsatz"/>
        <w:numPr>
          <w:ilvl w:val="0"/>
          <w:numId w:val="24"/>
        </w:numPr>
        <w:tabs>
          <w:tab w:val="left" w:pos="567"/>
          <w:tab w:val="right" w:pos="9070"/>
        </w:tabs>
        <w:spacing w:before="120" w:after="120"/>
        <w:ind w:left="567"/>
      </w:pPr>
      <w:r>
        <w:t>Ich habe d</w:t>
      </w:r>
      <w:r w:rsidR="00073204">
        <w:t xml:space="preserve">as </w:t>
      </w:r>
      <w:r w:rsidR="00073204" w:rsidRPr="007303AF">
        <w:t>Ehegattenvertretungsrecht</w:t>
      </w:r>
      <w:r w:rsidR="00073204">
        <w:t xml:space="preserve"> wegen der Bewusstlosigkeit oder Krankheit, aufgrund derer </w:t>
      </w:r>
      <w:r w:rsidR="00C00E5D">
        <w:t>mein Ehemann/meine Ehefrau</w:t>
      </w:r>
      <w:r w:rsidR="00073204">
        <w:t xml:space="preserve"> seine/ihre Angelegenheiten der Gesundheitssorge heute rechtlich nicht besorgen kann, bisher nicht ausgeübt</w:t>
      </w:r>
      <w:r w:rsidR="00491796">
        <w:t>.</w:t>
      </w:r>
    </w:p>
    <w:p w14:paraId="2ADA6403" w14:textId="77777777" w:rsidR="00491796" w:rsidRDefault="00491796" w:rsidP="00073204">
      <w:pPr>
        <w:pStyle w:val="Listenabsatz"/>
        <w:numPr>
          <w:ilvl w:val="0"/>
          <w:numId w:val="24"/>
        </w:numPr>
        <w:tabs>
          <w:tab w:val="left" w:pos="567"/>
          <w:tab w:val="right" w:pos="9070"/>
        </w:tabs>
        <w:spacing w:before="120" w:after="120"/>
        <w:ind w:left="567"/>
      </w:pPr>
      <w:r>
        <w:t>Mir ist bekannt, dass das Vertretungsrecht endet, wenn dessen Voraussetzungen nicht mehr vorliegen, spätestens</w:t>
      </w:r>
      <w:r w:rsidR="008171DE">
        <w:t xml:space="preserve"> aber</w:t>
      </w:r>
      <w:r>
        <w:t xml:space="preserve"> </w:t>
      </w:r>
      <w:r w:rsidRPr="00491796">
        <w:rPr>
          <w:b/>
        </w:rPr>
        <w:t>sechs Monate</w:t>
      </w:r>
      <w:r>
        <w:t xml:space="preserve"> nach </w:t>
      </w:r>
      <w:r w:rsidRPr="00E1298A">
        <w:t xml:space="preserve">dem </w:t>
      </w:r>
      <w:r w:rsidR="00CC2A3A" w:rsidRPr="00E1298A">
        <w:t>von dem behandelnden Arzt</w:t>
      </w:r>
      <w:r w:rsidR="002345A1" w:rsidRPr="00E1298A">
        <w:t>/der behandelnden Ärztin</w:t>
      </w:r>
      <w:r w:rsidR="00CC2A3A" w:rsidRPr="00E1298A">
        <w:t xml:space="preserve"> </w:t>
      </w:r>
      <w:r w:rsidRPr="00DF7AD2">
        <w:t>oben bestätigten</w:t>
      </w:r>
      <w:r w:rsidR="00CC2A3A" w:rsidRPr="00DF7AD2">
        <w:t xml:space="preserve"> </w:t>
      </w:r>
      <w:r w:rsidRPr="00DF7AD2">
        <w:t>Datum</w:t>
      </w:r>
      <w:r>
        <w:t>.</w:t>
      </w:r>
    </w:p>
    <w:p w14:paraId="173B825C" w14:textId="77777777" w:rsidR="00CA484B" w:rsidRDefault="00CA484B" w:rsidP="00D5771C">
      <w:pPr>
        <w:tabs>
          <w:tab w:val="right" w:pos="9070"/>
        </w:tabs>
      </w:pPr>
    </w:p>
    <w:p w14:paraId="6104D0E5" w14:textId="77777777" w:rsidR="00742B77" w:rsidRPr="0022044F" w:rsidRDefault="00742B77" w:rsidP="00742B77">
      <w:pPr>
        <w:tabs>
          <w:tab w:val="right" w:pos="9070"/>
        </w:tabs>
        <w:rPr>
          <w:u w:val="single"/>
        </w:rPr>
      </w:pPr>
      <w:r w:rsidRPr="0022044F">
        <w:rPr>
          <w:u w:val="single"/>
        </w:rPr>
        <w:tab/>
      </w:r>
    </w:p>
    <w:p w14:paraId="10CEDA5B" w14:textId="77777777" w:rsidR="00742B77" w:rsidRPr="00C02BE0" w:rsidRDefault="00742B77" w:rsidP="00B87E57">
      <w:pPr>
        <w:tabs>
          <w:tab w:val="right" w:pos="9070"/>
        </w:tabs>
        <w:rPr>
          <w:i/>
          <w:sz w:val="20"/>
        </w:rPr>
      </w:pPr>
      <w:r w:rsidRPr="00C02BE0">
        <w:rPr>
          <w:i/>
          <w:sz w:val="20"/>
        </w:rPr>
        <w:t>Ort, Datum</w:t>
      </w:r>
      <w:r w:rsidRPr="00C02BE0">
        <w:rPr>
          <w:i/>
          <w:sz w:val="20"/>
        </w:rPr>
        <w:tab/>
        <w:t xml:space="preserve">Unterschrift </w:t>
      </w:r>
      <w:r w:rsidR="009E5692">
        <w:rPr>
          <w:i/>
          <w:sz w:val="20"/>
        </w:rPr>
        <w:t xml:space="preserve">des </w:t>
      </w:r>
      <w:r w:rsidRPr="00C02BE0">
        <w:rPr>
          <w:i/>
          <w:sz w:val="20"/>
        </w:rPr>
        <w:t>Ehegatte</w:t>
      </w:r>
      <w:r w:rsidR="009E5692">
        <w:rPr>
          <w:i/>
          <w:sz w:val="20"/>
        </w:rPr>
        <w:t>n</w:t>
      </w:r>
      <w:r w:rsidRPr="00C02BE0">
        <w:rPr>
          <w:i/>
          <w:sz w:val="20"/>
        </w:rPr>
        <w:t>/</w:t>
      </w:r>
      <w:r w:rsidR="009E5692">
        <w:rPr>
          <w:i/>
          <w:sz w:val="20"/>
        </w:rPr>
        <w:t xml:space="preserve">der </w:t>
      </w:r>
      <w:r w:rsidRPr="00C02BE0">
        <w:rPr>
          <w:i/>
          <w:sz w:val="20"/>
        </w:rPr>
        <w:t>Ehegattin</w:t>
      </w:r>
    </w:p>
    <w:p w14:paraId="6A9B7D85" w14:textId="77777777" w:rsidR="00352BFE" w:rsidRPr="0022044F" w:rsidRDefault="00352BFE" w:rsidP="00352BFE">
      <w:pPr>
        <w:tabs>
          <w:tab w:val="right" w:pos="9070"/>
        </w:tabs>
        <w:rPr>
          <w:u w:val="single"/>
        </w:rPr>
      </w:pPr>
      <w:r w:rsidRPr="0022044F">
        <w:rPr>
          <w:u w:val="single"/>
        </w:rPr>
        <w:tab/>
      </w:r>
    </w:p>
    <w:p w14:paraId="6A2B3473" w14:textId="77777777" w:rsidR="00BB27AB" w:rsidRDefault="00352BFE" w:rsidP="00BB27AB">
      <w:pPr>
        <w:tabs>
          <w:tab w:val="right" w:pos="9070"/>
        </w:tabs>
        <w:rPr>
          <w:sz w:val="20"/>
        </w:rPr>
      </w:pPr>
      <w:r w:rsidRPr="00C02BE0">
        <w:rPr>
          <w:i/>
          <w:sz w:val="20"/>
        </w:rPr>
        <w:t>Ort, Datum</w:t>
      </w:r>
      <w:r w:rsidRPr="002B14A5">
        <w:rPr>
          <w:i/>
          <w:sz w:val="20"/>
        </w:rPr>
        <w:tab/>
        <w:t xml:space="preserve">Unterschrift </w:t>
      </w:r>
      <w:r w:rsidR="009E5692">
        <w:rPr>
          <w:i/>
          <w:sz w:val="20"/>
        </w:rPr>
        <w:t xml:space="preserve">des </w:t>
      </w:r>
      <w:r w:rsidRPr="002B14A5">
        <w:rPr>
          <w:i/>
          <w:sz w:val="20"/>
        </w:rPr>
        <w:t>behandelnde</w:t>
      </w:r>
      <w:r w:rsidR="009E5692">
        <w:rPr>
          <w:i/>
          <w:sz w:val="20"/>
        </w:rPr>
        <w:t>n</w:t>
      </w:r>
      <w:r w:rsidRPr="002B14A5">
        <w:rPr>
          <w:i/>
          <w:sz w:val="20"/>
        </w:rPr>
        <w:t xml:space="preserve"> Arzt</w:t>
      </w:r>
      <w:r w:rsidR="009E5692">
        <w:rPr>
          <w:i/>
          <w:sz w:val="20"/>
        </w:rPr>
        <w:t>es</w:t>
      </w:r>
      <w:r w:rsidRPr="002B14A5">
        <w:rPr>
          <w:i/>
          <w:sz w:val="20"/>
        </w:rPr>
        <w:t>/</w:t>
      </w:r>
      <w:r w:rsidR="009E5692">
        <w:rPr>
          <w:i/>
          <w:sz w:val="20"/>
        </w:rPr>
        <w:t xml:space="preserve">der </w:t>
      </w:r>
      <w:r w:rsidR="000107F8" w:rsidRPr="002B14A5">
        <w:rPr>
          <w:i/>
          <w:sz w:val="20"/>
        </w:rPr>
        <w:t>behandelnde</w:t>
      </w:r>
      <w:r w:rsidR="009E5692">
        <w:rPr>
          <w:i/>
          <w:sz w:val="20"/>
        </w:rPr>
        <w:t>n</w:t>
      </w:r>
      <w:r w:rsidR="000107F8" w:rsidRPr="002B14A5">
        <w:rPr>
          <w:i/>
          <w:sz w:val="20"/>
        </w:rPr>
        <w:t xml:space="preserve"> </w:t>
      </w:r>
      <w:r w:rsidRPr="002B14A5">
        <w:rPr>
          <w:i/>
          <w:sz w:val="20"/>
        </w:rPr>
        <w:t>Ärztin</w:t>
      </w:r>
    </w:p>
    <w:p w14:paraId="16881784" w14:textId="77777777" w:rsidR="00BB27AB" w:rsidRPr="002B14A5" w:rsidRDefault="00BB27AB" w:rsidP="00D5771C">
      <w:pPr>
        <w:tabs>
          <w:tab w:val="right" w:pos="9070"/>
        </w:tabs>
        <w:rPr>
          <w:sz w:val="20"/>
        </w:rPr>
        <w:sectPr w:rsidR="00BB27AB" w:rsidRPr="002B14A5" w:rsidSect="0035375A">
          <w:headerReference w:type="default" r:id="rId8"/>
          <w:footerReference w:type="default" r:id="rId9"/>
          <w:headerReference w:type="first" r:id="rId10"/>
          <w:footerReference w:type="first" r:id="rId11"/>
          <w:pgSz w:w="11906" w:h="16838" w:code="9"/>
          <w:pgMar w:top="1418" w:right="1418" w:bottom="1134" w:left="1418" w:header="709" w:footer="709" w:gutter="0"/>
          <w:cols w:space="708"/>
          <w:docGrid w:linePitch="360"/>
        </w:sectPr>
      </w:pPr>
    </w:p>
    <w:p w14:paraId="7DFAE077" w14:textId="77777777" w:rsidR="00611EC8" w:rsidRPr="00B22E69" w:rsidRDefault="00611EC8" w:rsidP="00611EC8">
      <w:pPr>
        <w:tabs>
          <w:tab w:val="right" w:pos="9070"/>
        </w:tabs>
        <w:jc w:val="center"/>
        <w:rPr>
          <w:b/>
          <w:sz w:val="28"/>
        </w:rPr>
      </w:pPr>
      <w:r w:rsidRPr="00B22E69">
        <w:rPr>
          <w:b/>
          <w:sz w:val="28"/>
        </w:rPr>
        <w:lastRenderedPageBreak/>
        <w:t xml:space="preserve">Hinweise zur </w:t>
      </w:r>
      <w:r w:rsidRPr="007303AF">
        <w:rPr>
          <w:b/>
          <w:sz w:val="28"/>
        </w:rPr>
        <w:t>Ehegatten</w:t>
      </w:r>
      <w:r w:rsidR="00687745" w:rsidRPr="007303AF">
        <w:rPr>
          <w:b/>
          <w:sz w:val="28"/>
        </w:rPr>
        <w:t>not</w:t>
      </w:r>
      <w:r w:rsidRPr="007303AF">
        <w:rPr>
          <w:b/>
          <w:sz w:val="28"/>
        </w:rPr>
        <w:t>vertretung</w:t>
      </w:r>
      <w:r w:rsidR="00843625" w:rsidRPr="007303AF">
        <w:rPr>
          <w:b/>
          <w:sz w:val="28"/>
        </w:rPr>
        <w:t xml:space="preserve"> (</w:t>
      </w:r>
      <w:r w:rsidR="003E0BFF" w:rsidRPr="007303AF">
        <w:rPr>
          <w:b/>
          <w:sz w:val="28"/>
        </w:rPr>
        <w:t xml:space="preserve">§ </w:t>
      </w:r>
      <w:r w:rsidR="00843625" w:rsidRPr="007303AF">
        <w:rPr>
          <w:b/>
          <w:sz w:val="28"/>
        </w:rPr>
        <w:t>1358 BGB)</w:t>
      </w:r>
    </w:p>
    <w:p w14:paraId="1C823A4E" w14:textId="77777777" w:rsidR="00521101" w:rsidRPr="00DF7AD2" w:rsidRDefault="00521101" w:rsidP="00521101">
      <w:pPr>
        <w:tabs>
          <w:tab w:val="right" w:pos="9070"/>
        </w:tabs>
        <w:rPr>
          <w:sz w:val="20"/>
        </w:rPr>
      </w:pPr>
    </w:p>
    <w:p w14:paraId="4B038C97" w14:textId="77777777" w:rsidR="00501A06" w:rsidRPr="00DF7AD2" w:rsidRDefault="00501A06" w:rsidP="00501A06">
      <w:pPr>
        <w:tabs>
          <w:tab w:val="right" w:pos="9070"/>
        </w:tabs>
        <w:rPr>
          <w:sz w:val="20"/>
          <w:szCs w:val="20"/>
        </w:rPr>
      </w:pPr>
      <w:r w:rsidRPr="00DF7AD2">
        <w:rPr>
          <w:sz w:val="20"/>
          <w:szCs w:val="20"/>
        </w:rPr>
        <w:t>Die folgenden Hinweise gelten nach § 21 Lebenspartnerschaftsgesetz auch für Lebenspartner, aber nicht für Lebensgefährten.</w:t>
      </w:r>
    </w:p>
    <w:p w14:paraId="623556EB" w14:textId="77777777" w:rsidR="00501A06" w:rsidRPr="00DF7AD2" w:rsidRDefault="00501A06" w:rsidP="00501A06">
      <w:pPr>
        <w:tabs>
          <w:tab w:val="right" w:pos="9070"/>
        </w:tabs>
        <w:rPr>
          <w:sz w:val="20"/>
          <w:szCs w:val="20"/>
        </w:rPr>
      </w:pPr>
    </w:p>
    <w:p w14:paraId="33545BF3" w14:textId="77777777" w:rsidR="00521101" w:rsidRDefault="00521101" w:rsidP="00521101">
      <w:pPr>
        <w:tabs>
          <w:tab w:val="right" w:pos="9070"/>
        </w:tabs>
        <w:rPr>
          <w:sz w:val="20"/>
        </w:rPr>
      </w:pPr>
      <w:r w:rsidRPr="00DF7AD2">
        <w:rPr>
          <w:sz w:val="20"/>
        </w:rPr>
        <w:t xml:space="preserve">Die </w:t>
      </w:r>
      <w:r w:rsidR="006B6E0B" w:rsidRPr="00DF7AD2">
        <w:rPr>
          <w:sz w:val="20"/>
        </w:rPr>
        <w:t xml:space="preserve">Hinweise </w:t>
      </w:r>
      <w:r w:rsidR="006B6E0B">
        <w:rPr>
          <w:sz w:val="20"/>
        </w:rPr>
        <w:t>er</w:t>
      </w:r>
      <w:r w:rsidR="00454F3B">
        <w:rPr>
          <w:sz w:val="20"/>
        </w:rPr>
        <w:t>läu</w:t>
      </w:r>
      <w:r w:rsidR="006B6E0B">
        <w:rPr>
          <w:sz w:val="20"/>
        </w:rPr>
        <w:t>tern</w:t>
      </w:r>
      <w:r>
        <w:rPr>
          <w:sz w:val="20"/>
        </w:rPr>
        <w:t xml:space="preserve">, </w:t>
      </w:r>
    </w:p>
    <w:p w14:paraId="4658464E" w14:textId="77777777" w:rsidR="00521101" w:rsidRPr="00452A9A" w:rsidRDefault="00DC6224" w:rsidP="00FB6954">
      <w:pPr>
        <w:pStyle w:val="Listenabsatz"/>
        <w:numPr>
          <w:ilvl w:val="0"/>
          <w:numId w:val="28"/>
        </w:numPr>
        <w:tabs>
          <w:tab w:val="right" w:pos="9070"/>
        </w:tabs>
        <w:ind w:left="426" w:hanging="357"/>
        <w:rPr>
          <w:sz w:val="20"/>
        </w:rPr>
      </w:pPr>
      <w:r w:rsidRPr="00452A9A">
        <w:rPr>
          <w:sz w:val="20"/>
        </w:rPr>
        <w:t>welche Voraussetzungen für die Ehegattennotvertretung vorliegen müssen</w:t>
      </w:r>
      <w:r w:rsidR="00521101" w:rsidRPr="00452A9A">
        <w:rPr>
          <w:sz w:val="20"/>
        </w:rPr>
        <w:t xml:space="preserve"> (a), </w:t>
      </w:r>
    </w:p>
    <w:p w14:paraId="438DEDAF" w14:textId="77777777" w:rsidR="00521101" w:rsidRPr="00452A9A" w:rsidRDefault="00521101" w:rsidP="00FB6954">
      <w:pPr>
        <w:pStyle w:val="Listenabsatz"/>
        <w:numPr>
          <w:ilvl w:val="0"/>
          <w:numId w:val="28"/>
        </w:numPr>
        <w:tabs>
          <w:tab w:val="right" w:pos="9070"/>
        </w:tabs>
        <w:ind w:left="426" w:hanging="357"/>
        <w:rPr>
          <w:sz w:val="20"/>
        </w:rPr>
      </w:pPr>
      <w:r w:rsidRPr="00452A9A">
        <w:rPr>
          <w:sz w:val="20"/>
        </w:rPr>
        <w:t xml:space="preserve">in welchen Angelegenheiten der Gesundheitssorge </w:t>
      </w:r>
      <w:r w:rsidR="006B6E0B" w:rsidRPr="00452A9A">
        <w:rPr>
          <w:sz w:val="20"/>
        </w:rPr>
        <w:t xml:space="preserve">der vertretende Ehegatte/die vertretende Ehegattin den Patienten/die Patientin </w:t>
      </w:r>
      <w:r w:rsidRPr="00452A9A">
        <w:rPr>
          <w:sz w:val="20"/>
        </w:rPr>
        <w:t xml:space="preserve">rechtlich vertreten </w:t>
      </w:r>
      <w:r w:rsidR="006B6E0B" w:rsidRPr="00452A9A">
        <w:rPr>
          <w:sz w:val="20"/>
        </w:rPr>
        <w:t>kann</w:t>
      </w:r>
      <w:r w:rsidRPr="00452A9A">
        <w:rPr>
          <w:sz w:val="20"/>
        </w:rPr>
        <w:t xml:space="preserve"> (b), </w:t>
      </w:r>
    </w:p>
    <w:p w14:paraId="36E43A20" w14:textId="77777777" w:rsidR="00521101" w:rsidRPr="00452A9A" w:rsidRDefault="006B6E0B" w:rsidP="00FB6954">
      <w:pPr>
        <w:pStyle w:val="Listenabsatz"/>
        <w:numPr>
          <w:ilvl w:val="0"/>
          <w:numId w:val="28"/>
        </w:numPr>
        <w:tabs>
          <w:tab w:val="right" w:pos="9070"/>
        </w:tabs>
        <w:ind w:left="426" w:hanging="357"/>
        <w:rPr>
          <w:sz w:val="20"/>
        </w:rPr>
      </w:pPr>
      <w:r w:rsidRPr="00452A9A">
        <w:rPr>
          <w:sz w:val="20"/>
        </w:rPr>
        <w:t xml:space="preserve">an welchem Maßstab für die Ehegattenvertretung sich der vertretende Ehegatte/die vertretende Ehegattin zu orientieren hat </w:t>
      </w:r>
      <w:r w:rsidR="00521101" w:rsidRPr="00452A9A">
        <w:rPr>
          <w:sz w:val="20"/>
        </w:rPr>
        <w:t>(c),</w:t>
      </w:r>
    </w:p>
    <w:p w14:paraId="6C96B883" w14:textId="77777777" w:rsidR="00521101" w:rsidRPr="00452A9A" w:rsidRDefault="006B6E0B" w:rsidP="00FB6954">
      <w:pPr>
        <w:pStyle w:val="Listenabsatz"/>
        <w:numPr>
          <w:ilvl w:val="0"/>
          <w:numId w:val="28"/>
        </w:numPr>
        <w:tabs>
          <w:tab w:val="right" w:pos="9070"/>
        </w:tabs>
        <w:ind w:left="426" w:hanging="357"/>
        <w:rPr>
          <w:sz w:val="20"/>
        </w:rPr>
      </w:pPr>
      <w:r w:rsidRPr="00452A9A">
        <w:rPr>
          <w:sz w:val="20"/>
        </w:rPr>
        <w:t xml:space="preserve">wann eine </w:t>
      </w:r>
      <w:r w:rsidR="00521101" w:rsidRPr="00452A9A">
        <w:rPr>
          <w:sz w:val="20"/>
        </w:rPr>
        <w:t>Genehmigung durch ein Betreuungsgericht</w:t>
      </w:r>
      <w:r w:rsidRPr="00452A9A">
        <w:rPr>
          <w:sz w:val="20"/>
        </w:rPr>
        <w:t xml:space="preserve"> notwendig ist</w:t>
      </w:r>
      <w:r w:rsidR="00521101" w:rsidRPr="00452A9A">
        <w:rPr>
          <w:sz w:val="20"/>
        </w:rPr>
        <w:t xml:space="preserve"> (d),</w:t>
      </w:r>
    </w:p>
    <w:p w14:paraId="6D316017" w14:textId="77777777" w:rsidR="00521101" w:rsidRPr="00452A9A" w:rsidRDefault="006B6E0B" w:rsidP="00FB6954">
      <w:pPr>
        <w:pStyle w:val="Listenabsatz"/>
        <w:numPr>
          <w:ilvl w:val="0"/>
          <w:numId w:val="28"/>
        </w:numPr>
        <w:tabs>
          <w:tab w:val="right" w:pos="9070"/>
        </w:tabs>
        <w:ind w:left="426" w:hanging="357"/>
        <w:rPr>
          <w:sz w:val="20"/>
        </w:rPr>
      </w:pPr>
      <w:r w:rsidRPr="00452A9A">
        <w:rPr>
          <w:sz w:val="20"/>
        </w:rPr>
        <w:t xml:space="preserve">wann das Vertretungsrecht </w:t>
      </w:r>
      <w:r w:rsidR="00521101" w:rsidRPr="00452A9A">
        <w:rPr>
          <w:sz w:val="20"/>
        </w:rPr>
        <w:t xml:space="preserve">nicht (mehr) </w:t>
      </w:r>
      <w:r w:rsidRPr="00452A9A">
        <w:rPr>
          <w:sz w:val="20"/>
        </w:rPr>
        <w:t xml:space="preserve">besteht </w:t>
      </w:r>
      <w:r w:rsidR="00521101" w:rsidRPr="00452A9A">
        <w:rPr>
          <w:sz w:val="20"/>
        </w:rPr>
        <w:t>(e).</w:t>
      </w:r>
    </w:p>
    <w:p w14:paraId="1A403EC8" w14:textId="77777777" w:rsidR="00521101" w:rsidRDefault="006B6E0B" w:rsidP="00521101">
      <w:pPr>
        <w:tabs>
          <w:tab w:val="right" w:pos="9070"/>
        </w:tabs>
        <w:rPr>
          <w:sz w:val="20"/>
        </w:rPr>
      </w:pPr>
      <w:r>
        <w:rPr>
          <w:sz w:val="20"/>
        </w:rPr>
        <w:t xml:space="preserve">Die gesetzlichen Grundlagen der </w:t>
      </w:r>
      <w:r w:rsidRPr="007303AF">
        <w:rPr>
          <w:sz w:val="20"/>
        </w:rPr>
        <w:t>Ehegatten</w:t>
      </w:r>
      <w:r w:rsidR="008A71BB">
        <w:rPr>
          <w:sz w:val="20"/>
        </w:rPr>
        <w:t>not</w:t>
      </w:r>
      <w:r w:rsidRPr="007303AF">
        <w:rPr>
          <w:sz w:val="20"/>
        </w:rPr>
        <w:t>vertretung</w:t>
      </w:r>
      <w:r>
        <w:rPr>
          <w:sz w:val="20"/>
        </w:rPr>
        <w:t xml:space="preserve"> sind auszugsweise </w:t>
      </w:r>
      <w:r w:rsidR="00521101">
        <w:rPr>
          <w:sz w:val="20"/>
        </w:rPr>
        <w:t xml:space="preserve">unter (f) </w:t>
      </w:r>
      <w:r>
        <w:rPr>
          <w:sz w:val="20"/>
        </w:rPr>
        <w:t>abgedruckt</w:t>
      </w:r>
      <w:r w:rsidR="00521101">
        <w:rPr>
          <w:sz w:val="20"/>
        </w:rPr>
        <w:t>.</w:t>
      </w:r>
    </w:p>
    <w:p w14:paraId="2DB52BD7" w14:textId="77777777" w:rsidR="00FF5664" w:rsidRDefault="00FF5664" w:rsidP="00D5771C">
      <w:pPr>
        <w:tabs>
          <w:tab w:val="right" w:pos="9070"/>
        </w:tabs>
      </w:pPr>
    </w:p>
    <w:p w14:paraId="1A5F9EE4" w14:textId="77777777" w:rsidR="00D6469B" w:rsidRPr="00E1298A" w:rsidRDefault="006B6E0B" w:rsidP="00D6469B">
      <w:pPr>
        <w:tabs>
          <w:tab w:val="right" w:pos="9070"/>
        </w:tabs>
        <w:rPr>
          <w:b/>
          <w:sz w:val="20"/>
        </w:rPr>
      </w:pPr>
      <w:r>
        <w:rPr>
          <w:b/>
          <w:sz w:val="20"/>
        </w:rPr>
        <w:t xml:space="preserve">(a) </w:t>
      </w:r>
      <w:r w:rsidR="009917B4">
        <w:rPr>
          <w:b/>
          <w:sz w:val="20"/>
        </w:rPr>
        <w:t xml:space="preserve">Voraussetzungen des </w:t>
      </w:r>
      <w:r w:rsidR="009917B4" w:rsidRPr="00E1298A">
        <w:rPr>
          <w:b/>
          <w:sz w:val="20"/>
        </w:rPr>
        <w:t>Ehegattennotvertretungsrecht</w:t>
      </w:r>
      <w:r w:rsidR="008027BD" w:rsidRPr="00E1298A">
        <w:rPr>
          <w:b/>
          <w:sz w:val="20"/>
        </w:rPr>
        <w:t>s</w:t>
      </w:r>
      <w:r w:rsidR="00D6469B" w:rsidRPr="00E1298A">
        <w:rPr>
          <w:b/>
          <w:sz w:val="20"/>
        </w:rPr>
        <w:t>:</w:t>
      </w:r>
    </w:p>
    <w:p w14:paraId="615F44C0" w14:textId="77777777" w:rsidR="00D6469B" w:rsidRPr="00BF338C" w:rsidRDefault="00D6469B" w:rsidP="00D6469B">
      <w:pPr>
        <w:tabs>
          <w:tab w:val="right" w:pos="9070"/>
        </w:tabs>
        <w:rPr>
          <w:sz w:val="20"/>
        </w:rPr>
      </w:pPr>
    </w:p>
    <w:p w14:paraId="1EDD753C" w14:textId="77777777" w:rsidR="00DC6224" w:rsidRPr="007D64BD" w:rsidRDefault="00FF5664" w:rsidP="00FF5664">
      <w:pPr>
        <w:tabs>
          <w:tab w:val="right" w:pos="9070"/>
        </w:tabs>
        <w:jc w:val="both"/>
        <w:rPr>
          <w:strike/>
          <w:sz w:val="20"/>
        </w:rPr>
      </w:pPr>
      <w:r w:rsidRPr="00E1298A">
        <w:rPr>
          <w:sz w:val="20"/>
          <w:szCs w:val="20"/>
        </w:rPr>
        <w:t xml:space="preserve">Erforderlich ist zunächst, dass ein Ehegatte aufgrund von Bewusstlosigkeit oder Krankheit, typischerweise nach einem plötzlich eintretenden Ereignis wie einem Unfall oder Schlaganfall, seine Angelegenheiten der Gesundheitssorge </w:t>
      </w:r>
      <w:r w:rsidRPr="00E1298A">
        <w:rPr>
          <w:sz w:val="20"/>
          <w:szCs w:val="20"/>
          <w:u w:val="single"/>
        </w:rPr>
        <w:t xml:space="preserve">rechtlich nicht </w:t>
      </w:r>
      <w:r w:rsidRPr="007D64BD">
        <w:rPr>
          <w:sz w:val="20"/>
          <w:szCs w:val="20"/>
          <w:u w:val="single"/>
        </w:rPr>
        <w:t>besorgen kann</w:t>
      </w:r>
      <w:r w:rsidRPr="007D64BD">
        <w:rPr>
          <w:sz w:val="20"/>
          <w:szCs w:val="20"/>
        </w:rPr>
        <w:t>.</w:t>
      </w:r>
    </w:p>
    <w:p w14:paraId="30E73F76" w14:textId="77777777" w:rsidR="003B5B3B" w:rsidRPr="007D64BD" w:rsidRDefault="003B5B3B" w:rsidP="003E0BFF">
      <w:pPr>
        <w:tabs>
          <w:tab w:val="right" w:pos="9070"/>
        </w:tabs>
        <w:rPr>
          <w:sz w:val="20"/>
        </w:rPr>
      </w:pPr>
    </w:p>
    <w:p w14:paraId="327A6257" w14:textId="77777777" w:rsidR="00703570" w:rsidRPr="007D64BD" w:rsidRDefault="003B5B3B" w:rsidP="00FF5664">
      <w:pPr>
        <w:tabs>
          <w:tab w:val="right" w:pos="9070"/>
        </w:tabs>
        <w:jc w:val="both"/>
        <w:rPr>
          <w:sz w:val="20"/>
        </w:rPr>
      </w:pPr>
      <w:r w:rsidRPr="007D64BD">
        <w:rPr>
          <w:sz w:val="20"/>
          <w:u w:val="single"/>
        </w:rPr>
        <w:t>Zusätzlich</w:t>
      </w:r>
      <w:r w:rsidRPr="007D64BD">
        <w:rPr>
          <w:sz w:val="20"/>
        </w:rPr>
        <w:t xml:space="preserve"> ist für die Vertretung </w:t>
      </w:r>
      <w:r w:rsidRPr="007D64BD">
        <w:rPr>
          <w:sz w:val="20"/>
          <w:u w:val="single"/>
        </w:rPr>
        <w:t>erforderlich</w:t>
      </w:r>
      <w:r w:rsidRPr="007D64BD">
        <w:rPr>
          <w:sz w:val="20"/>
        </w:rPr>
        <w:t xml:space="preserve">, dass </w:t>
      </w:r>
      <w:r w:rsidR="00A71F4E" w:rsidRPr="007D64BD">
        <w:rPr>
          <w:sz w:val="20"/>
        </w:rPr>
        <w:t>eine Entscheidung im gesundheitlichen Bereich</w:t>
      </w:r>
      <w:r w:rsidR="00DC6224" w:rsidRPr="007D64BD">
        <w:rPr>
          <w:sz w:val="20"/>
        </w:rPr>
        <w:t xml:space="preserve"> </w:t>
      </w:r>
      <w:r w:rsidR="00084337" w:rsidRPr="007D64BD">
        <w:rPr>
          <w:sz w:val="20"/>
        </w:rPr>
        <w:t xml:space="preserve">ansteht </w:t>
      </w:r>
      <w:r w:rsidR="00DC6224" w:rsidRPr="007D64BD">
        <w:rPr>
          <w:sz w:val="20"/>
        </w:rPr>
        <w:t>(</w:t>
      </w:r>
      <w:r w:rsidR="00A71F4E" w:rsidRPr="007D64BD">
        <w:rPr>
          <w:sz w:val="20"/>
        </w:rPr>
        <w:t>z.B. über eine medizinische Behandlung</w:t>
      </w:r>
      <w:r w:rsidR="00DC6224" w:rsidRPr="007D64BD">
        <w:rPr>
          <w:sz w:val="20"/>
        </w:rPr>
        <w:t>)</w:t>
      </w:r>
      <w:r w:rsidR="00A71F4E" w:rsidRPr="007D64BD">
        <w:rPr>
          <w:sz w:val="20"/>
        </w:rPr>
        <w:t xml:space="preserve"> und</w:t>
      </w:r>
      <w:r w:rsidR="00452A9A" w:rsidRPr="007D64BD">
        <w:rPr>
          <w:sz w:val="20"/>
        </w:rPr>
        <w:t xml:space="preserve"> </w:t>
      </w:r>
      <w:r w:rsidR="00A71F4E" w:rsidRPr="007D64BD">
        <w:rPr>
          <w:sz w:val="20"/>
        </w:rPr>
        <w:t xml:space="preserve">der Ehegatte/die Ehegattin bereit und in der Lage ist, </w:t>
      </w:r>
      <w:r w:rsidRPr="007D64BD">
        <w:rPr>
          <w:sz w:val="20"/>
        </w:rPr>
        <w:t xml:space="preserve">die anstehende Entscheidung </w:t>
      </w:r>
      <w:r w:rsidR="00084337" w:rsidRPr="007D64BD">
        <w:rPr>
          <w:sz w:val="20"/>
        </w:rPr>
        <w:t xml:space="preserve">zu treffen </w:t>
      </w:r>
      <w:r w:rsidRPr="007D64BD">
        <w:rPr>
          <w:sz w:val="20"/>
        </w:rPr>
        <w:t>(z.B. über die Durchführung oder das Unterbleiben der Behandlung nach ärztlicher Aufklärung)</w:t>
      </w:r>
      <w:r w:rsidR="00A71F4E" w:rsidRPr="007D64BD">
        <w:rPr>
          <w:sz w:val="20"/>
        </w:rPr>
        <w:t>.</w:t>
      </w:r>
      <w:r w:rsidR="008027BD" w:rsidRPr="007D64BD">
        <w:rPr>
          <w:sz w:val="20"/>
        </w:rPr>
        <w:t xml:space="preserve"> </w:t>
      </w:r>
      <w:r w:rsidR="00DF7AD2" w:rsidRPr="007D64BD">
        <w:rPr>
          <w:sz w:val="20"/>
          <w:szCs w:val="20"/>
        </w:rPr>
        <w:t>Die Krankheit muss eine Einwilligungsunfähigkeit bewirken und e</w:t>
      </w:r>
      <w:r w:rsidR="00DF7AD2" w:rsidRPr="007D64BD">
        <w:rPr>
          <w:sz w:val="20"/>
        </w:rPr>
        <w:t>ine</w:t>
      </w:r>
      <w:r w:rsidR="00DF7AD2" w:rsidRPr="007D64BD">
        <w:rPr>
          <w:sz w:val="20"/>
          <w:szCs w:val="20"/>
        </w:rPr>
        <w:t xml:space="preserve"> ärztliche Akutversorgung notwendig machen</w:t>
      </w:r>
      <w:r w:rsidR="007D64BD" w:rsidRPr="007D64BD">
        <w:rPr>
          <w:sz w:val="20"/>
          <w:szCs w:val="20"/>
        </w:rPr>
        <w:t>.</w:t>
      </w:r>
    </w:p>
    <w:p w14:paraId="1C1B8098" w14:textId="77777777" w:rsidR="00DC6224" w:rsidRDefault="00DC6224" w:rsidP="00FF5664">
      <w:pPr>
        <w:tabs>
          <w:tab w:val="right" w:pos="9070"/>
        </w:tabs>
        <w:jc w:val="both"/>
        <w:rPr>
          <w:sz w:val="20"/>
        </w:rPr>
      </w:pPr>
    </w:p>
    <w:p w14:paraId="66210AA7" w14:textId="77777777" w:rsidR="00DC6224" w:rsidRDefault="009917B4" w:rsidP="00FF5664">
      <w:pPr>
        <w:tabs>
          <w:tab w:val="right" w:pos="9070"/>
        </w:tabs>
        <w:jc w:val="both"/>
        <w:rPr>
          <w:sz w:val="20"/>
        </w:rPr>
      </w:pPr>
      <w:r w:rsidRPr="00DE2C83">
        <w:rPr>
          <w:sz w:val="20"/>
          <w:u w:val="single"/>
        </w:rPr>
        <w:t>Ausgeschlossen</w:t>
      </w:r>
      <w:r w:rsidRPr="00DE2C83">
        <w:rPr>
          <w:sz w:val="20"/>
        </w:rPr>
        <w:t xml:space="preserve"> ist die Vertretung, wenn </w:t>
      </w:r>
      <w:r w:rsidR="00452A9A" w:rsidRPr="00DE2C83">
        <w:rPr>
          <w:sz w:val="20"/>
        </w:rPr>
        <w:t>die Ehegatten voneinander getrennt leben</w:t>
      </w:r>
      <w:r w:rsidR="008A71BB" w:rsidRPr="00DE2C83">
        <w:rPr>
          <w:sz w:val="20"/>
        </w:rPr>
        <w:t xml:space="preserve">. Getrennt leben sie </w:t>
      </w:r>
      <w:r w:rsidR="007D64BD">
        <w:rPr>
          <w:sz w:val="20"/>
        </w:rPr>
        <w:t xml:space="preserve">im rechtlichen Sinne </w:t>
      </w:r>
      <w:r w:rsidR="008A71BB" w:rsidRPr="00DE2C83">
        <w:rPr>
          <w:sz w:val="20"/>
        </w:rPr>
        <w:t>dann, wenn zwischen ihnen keine häu</w:t>
      </w:r>
      <w:r w:rsidR="00F1362B" w:rsidRPr="00DE2C83">
        <w:rPr>
          <w:sz w:val="20"/>
        </w:rPr>
        <w:t>s</w:t>
      </w:r>
      <w:r w:rsidR="008A71BB" w:rsidRPr="00DE2C83">
        <w:rPr>
          <w:sz w:val="20"/>
        </w:rPr>
        <w:t xml:space="preserve">liche Gemeinschaft besteht und ein Ehegatte sie erkennbar nicht herstellen will, weil er die eheliche Lebensgemeinschaft ablehnt. Ein Getrenntleben liegt daher nicht ohne weiteres vor, wenn </w:t>
      </w:r>
      <w:r w:rsidR="0087641E">
        <w:rPr>
          <w:sz w:val="20"/>
        </w:rPr>
        <w:t xml:space="preserve">z.B. </w:t>
      </w:r>
      <w:r w:rsidR="008A71BB" w:rsidRPr="00DE2C83">
        <w:rPr>
          <w:sz w:val="20"/>
        </w:rPr>
        <w:t>einer der Ehegatten</w:t>
      </w:r>
      <w:r w:rsidR="00452A9A" w:rsidRPr="00DE2C83">
        <w:rPr>
          <w:sz w:val="20"/>
        </w:rPr>
        <w:t xml:space="preserve"> in einem Pflegeheim </w:t>
      </w:r>
      <w:r w:rsidR="008A71BB" w:rsidRPr="00DE2C83">
        <w:rPr>
          <w:sz w:val="20"/>
        </w:rPr>
        <w:t>lebt</w:t>
      </w:r>
      <w:r w:rsidR="001E6E86">
        <w:rPr>
          <w:sz w:val="20"/>
        </w:rPr>
        <w:t xml:space="preserve"> </w:t>
      </w:r>
      <w:r w:rsidR="001E6E86" w:rsidRPr="0087641E">
        <w:rPr>
          <w:sz w:val="20"/>
        </w:rPr>
        <w:t>oder aus beruflichen Gründen vorwiegend in einer Zweitwohnung wohnt</w:t>
      </w:r>
      <w:r w:rsidR="009E625F">
        <w:rPr>
          <w:sz w:val="20"/>
        </w:rPr>
        <w:t>.</w:t>
      </w:r>
      <w:r w:rsidR="001E6E86">
        <w:rPr>
          <w:sz w:val="20"/>
        </w:rPr>
        <w:t xml:space="preserve"> </w:t>
      </w:r>
    </w:p>
    <w:p w14:paraId="1CA294CB" w14:textId="77777777" w:rsidR="00FF5664" w:rsidRPr="00FB6954" w:rsidRDefault="00FF5664" w:rsidP="00FF5664">
      <w:pPr>
        <w:tabs>
          <w:tab w:val="right" w:pos="9070"/>
        </w:tabs>
        <w:jc w:val="both"/>
        <w:rPr>
          <w:sz w:val="20"/>
        </w:rPr>
      </w:pPr>
    </w:p>
    <w:p w14:paraId="2432E758" w14:textId="77777777" w:rsidR="00FB6954" w:rsidRPr="00FC24C8" w:rsidRDefault="00FF5664" w:rsidP="007D17EE">
      <w:pPr>
        <w:tabs>
          <w:tab w:val="right" w:pos="9070"/>
        </w:tabs>
        <w:jc w:val="both"/>
        <w:rPr>
          <w:sz w:val="20"/>
          <w:szCs w:val="20"/>
        </w:rPr>
      </w:pPr>
      <w:r w:rsidRPr="00FC24C8">
        <w:rPr>
          <w:sz w:val="20"/>
          <w:szCs w:val="20"/>
        </w:rPr>
        <w:t xml:space="preserve">Die Vertretung ist außerdem </w:t>
      </w:r>
      <w:r w:rsidRPr="00FC24C8">
        <w:rPr>
          <w:sz w:val="20"/>
          <w:szCs w:val="20"/>
          <w:u w:val="single"/>
        </w:rPr>
        <w:t>ausgeschlossen</w:t>
      </w:r>
      <w:r w:rsidRPr="00FC24C8">
        <w:rPr>
          <w:sz w:val="20"/>
          <w:szCs w:val="20"/>
        </w:rPr>
        <w:t xml:space="preserve">, wenn </w:t>
      </w:r>
      <w:r w:rsidR="00FB6954" w:rsidRPr="00FC24C8">
        <w:rPr>
          <w:sz w:val="20"/>
          <w:szCs w:val="20"/>
        </w:rPr>
        <w:t>der erkrankte Ehegatte</w:t>
      </w:r>
      <w:r w:rsidR="00F1362B" w:rsidRPr="00FC24C8">
        <w:rPr>
          <w:sz w:val="20"/>
          <w:szCs w:val="20"/>
        </w:rPr>
        <w:t>/</w:t>
      </w:r>
      <w:r w:rsidR="00FB6954" w:rsidRPr="00FC24C8">
        <w:rPr>
          <w:sz w:val="20"/>
          <w:szCs w:val="20"/>
        </w:rPr>
        <w:t xml:space="preserve">die erkrankte Ehegattin </w:t>
      </w:r>
    </w:p>
    <w:p w14:paraId="4FE1EC44" w14:textId="77777777" w:rsidR="00FB6954" w:rsidRPr="00FC24C8" w:rsidRDefault="00DC6224" w:rsidP="0087641E">
      <w:pPr>
        <w:pStyle w:val="Listenabsatz"/>
        <w:numPr>
          <w:ilvl w:val="1"/>
          <w:numId w:val="29"/>
        </w:numPr>
        <w:tabs>
          <w:tab w:val="right" w:pos="9070"/>
        </w:tabs>
        <w:ind w:left="851"/>
        <w:jc w:val="both"/>
        <w:rPr>
          <w:sz w:val="20"/>
          <w:szCs w:val="20"/>
        </w:rPr>
      </w:pPr>
      <w:r w:rsidRPr="00FC24C8">
        <w:rPr>
          <w:sz w:val="20"/>
          <w:szCs w:val="20"/>
        </w:rPr>
        <w:t xml:space="preserve">eine Vertretung durch </w:t>
      </w:r>
      <w:r w:rsidR="00FB6954" w:rsidRPr="00FC24C8">
        <w:rPr>
          <w:sz w:val="20"/>
          <w:szCs w:val="20"/>
        </w:rPr>
        <w:t>den anderen Ehegatten</w:t>
      </w:r>
      <w:r w:rsidR="00084337" w:rsidRPr="00FC24C8">
        <w:rPr>
          <w:sz w:val="20"/>
          <w:szCs w:val="20"/>
        </w:rPr>
        <w:t>/die andere Ehegattin</w:t>
      </w:r>
      <w:r w:rsidRPr="00FC24C8">
        <w:rPr>
          <w:sz w:val="20"/>
          <w:szCs w:val="20"/>
        </w:rPr>
        <w:t xml:space="preserve"> in Angelegenheiten der Gesundheitssorge ablehnt</w:t>
      </w:r>
      <w:r w:rsidR="00FD5FCE" w:rsidRPr="00FC24C8">
        <w:rPr>
          <w:sz w:val="20"/>
          <w:szCs w:val="20"/>
        </w:rPr>
        <w:t xml:space="preserve"> (</w:t>
      </w:r>
      <w:r w:rsidR="0087641E" w:rsidRPr="00FC24C8">
        <w:rPr>
          <w:sz w:val="20"/>
          <w:szCs w:val="20"/>
        </w:rPr>
        <w:t>z.B. durch einen Widerspruch gegen das Ehegattennotvertretungsrecht, der in das Zentrale Vorsorgeregister eingetragen werden kann, oder eine schlichte schriftliche Fixierung des Widerspruchs oder eine mündliche Erklärung</w:t>
      </w:r>
      <w:r w:rsidR="00FD5FCE" w:rsidRPr="00FC24C8">
        <w:rPr>
          <w:sz w:val="20"/>
          <w:szCs w:val="20"/>
        </w:rPr>
        <w:t>)</w:t>
      </w:r>
      <w:r w:rsidR="009E625F" w:rsidRPr="00FC24C8">
        <w:rPr>
          <w:sz w:val="20"/>
          <w:szCs w:val="20"/>
        </w:rPr>
        <w:t>.</w:t>
      </w:r>
    </w:p>
    <w:p w14:paraId="2931C99E" w14:textId="77777777" w:rsidR="00DC6224" w:rsidRPr="00FC24C8" w:rsidRDefault="00DF7AD2" w:rsidP="00FF5664">
      <w:pPr>
        <w:pStyle w:val="Listenabsatz"/>
        <w:numPr>
          <w:ilvl w:val="1"/>
          <w:numId w:val="29"/>
        </w:numPr>
        <w:tabs>
          <w:tab w:val="right" w:pos="9070"/>
        </w:tabs>
        <w:ind w:left="851"/>
        <w:jc w:val="both"/>
        <w:rPr>
          <w:sz w:val="20"/>
          <w:szCs w:val="20"/>
        </w:rPr>
      </w:pPr>
      <w:r w:rsidRPr="00FC24C8">
        <w:rPr>
          <w:sz w:val="20"/>
          <w:szCs w:val="20"/>
        </w:rPr>
        <w:t xml:space="preserve">jemanden (d.h. mich oder eine andere Person) </w:t>
      </w:r>
      <w:r w:rsidR="00DC6224" w:rsidRPr="00FC24C8">
        <w:rPr>
          <w:sz w:val="20"/>
          <w:szCs w:val="20"/>
        </w:rPr>
        <w:t>mit der Vertretung in Angelegenheiten der Gesundheitssorge bevollmächtigt hat</w:t>
      </w:r>
      <w:r w:rsidR="00FD5FCE" w:rsidRPr="00FC24C8">
        <w:rPr>
          <w:sz w:val="20"/>
          <w:szCs w:val="20"/>
        </w:rPr>
        <w:t xml:space="preserve"> (z.B. </w:t>
      </w:r>
      <w:r w:rsidR="001522AE" w:rsidRPr="00FC24C8">
        <w:rPr>
          <w:sz w:val="20"/>
          <w:szCs w:val="20"/>
        </w:rPr>
        <w:t>durch</w:t>
      </w:r>
      <w:r w:rsidR="00FD5FCE" w:rsidRPr="00FC24C8">
        <w:rPr>
          <w:sz w:val="20"/>
          <w:szCs w:val="20"/>
        </w:rPr>
        <w:t xml:space="preserve"> eine Vorsorgevollmacht)</w:t>
      </w:r>
      <w:r w:rsidR="009E625F" w:rsidRPr="00FC24C8">
        <w:rPr>
          <w:sz w:val="20"/>
          <w:szCs w:val="20"/>
        </w:rPr>
        <w:t>.</w:t>
      </w:r>
    </w:p>
    <w:p w14:paraId="76106EDD" w14:textId="77777777" w:rsidR="00FB6954" w:rsidRPr="005A6B79" w:rsidRDefault="005A6B79" w:rsidP="005A6B79">
      <w:pPr>
        <w:tabs>
          <w:tab w:val="right" w:pos="9070"/>
        </w:tabs>
        <w:jc w:val="both"/>
        <w:rPr>
          <w:sz w:val="20"/>
        </w:rPr>
      </w:pPr>
      <w:r w:rsidRPr="00E1298A">
        <w:rPr>
          <w:sz w:val="20"/>
        </w:rPr>
        <w:lastRenderedPageBreak/>
        <w:t xml:space="preserve">Die Vertretung ist auch </w:t>
      </w:r>
      <w:r w:rsidRPr="00E1298A">
        <w:rPr>
          <w:sz w:val="20"/>
          <w:u w:val="single"/>
        </w:rPr>
        <w:t>ausgeschlossen</w:t>
      </w:r>
      <w:r w:rsidRPr="00E1298A">
        <w:rPr>
          <w:sz w:val="20"/>
        </w:rPr>
        <w:t xml:space="preserve">, wenn </w:t>
      </w:r>
      <w:r w:rsidR="00FB6954" w:rsidRPr="00E1298A">
        <w:rPr>
          <w:sz w:val="20"/>
        </w:rPr>
        <w:t xml:space="preserve">für den erkrankten </w:t>
      </w:r>
      <w:r w:rsidR="00FB6954" w:rsidRPr="005A6B79">
        <w:rPr>
          <w:sz w:val="20"/>
        </w:rPr>
        <w:t>Ehegatten</w:t>
      </w:r>
      <w:r w:rsidR="001522AE" w:rsidRPr="005A6B79">
        <w:rPr>
          <w:sz w:val="20"/>
        </w:rPr>
        <w:t>/</w:t>
      </w:r>
      <w:r w:rsidR="00FB6954" w:rsidRPr="005A6B79">
        <w:rPr>
          <w:sz w:val="20"/>
        </w:rPr>
        <w:t>die erkrankte Ehegattin ein Betreuer/eine Betreuerin in Angelegenheiten der Gesundheitssorge gerichtlich bestellt ist.</w:t>
      </w:r>
    </w:p>
    <w:p w14:paraId="6F7A0486" w14:textId="77777777" w:rsidR="009917B4" w:rsidRDefault="009917B4" w:rsidP="00FF5664">
      <w:pPr>
        <w:tabs>
          <w:tab w:val="right" w:pos="9070"/>
        </w:tabs>
        <w:jc w:val="both"/>
        <w:rPr>
          <w:sz w:val="20"/>
        </w:rPr>
      </w:pPr>
    </w:p>
    <w:p w14:paraId="370C8CC7" w14:textId="77777777" w:rsidR="00611EC8" w:rsidRPr="00BF338C" w:rsidRDefault="003759F5" w:rsidP="00FF5664">
      <w:pPr>
        <w:tabs>
          <w:tab w:val="right" w:pos="9070"/>
        </w:tabs>
        <w:jc w:val="both"/>
        <w:rPr>
          <w:b/>
          <w:sz w:val="20"/>
        </w:rPr>
      </w:pPr>
      <w:r>
        <w:rPr>
          <w:b/>
          <w:sz w:val="20"/>
        </w:rPr>
        <w:t>(</w:t>
      </w:r>
      <w:r w:rsidR="00CB4C75">
        <w:rPr>
          <w:b/>
          <w:sz w:val="20"/>
        </w:rPr>
        <w:t xml:space="preserve">b) </w:t>
      </w:r>
      <w:r w:rsidR="006A3F89">
        <w:rPr>
          <w:b/>
          <w:sz w:val="20"/>
        </w:rPr>
        <w:t>Umfang des Vertretungsrechts</w:t>
      </w:r>
      <w:r w:rsidR="006A3F89" w:rsidRPr="00BF338C">
        <w:rPr>
          <w:b/>
          <w:sz w:val="20"/>
        </w:rPr>
        <w:t xml:space="preserve"> </w:t>
      </w:r>
      <w:r w:rsidR="00611EC8" w:rsidRPr="00BF338C">
        <w:rPr>
          <w:b/>
          <w:sz w:val="20"/>
        </w:rPr>
        <w:t>in Angelegenheiten der Gesundheitssorge:</w:t>
      </w:r>
    </w:p>
    <w:p w14:paraId="7781911F" w14:textId="77777777" w:rsidR="00611EC8" w:rsidRPr="00BF338C" w:rsidRDefault="00611EC8" w:rsidP="00FF5664">
      <w:pPr>
        <w:tabs>
          <w:tab w:val="right" w:pos="9070"/>
        </w:tabs>
        <w:jc w:val="both"/>
        <w:rPr>
          <w:sz w:val="20"/>
        </w:rPr>
      </w:pPr>
    </w:p>
    <w:p w14:paraId="40A94281" w14:textId="77777777" w:rsidR="00611EC8" w:rsidRDefault="00611EC8" w:rsidP="00FF5664">
      <w:pPr>
        <w:tabs>
          <w:tab w:val="right" w:pos="9070"/>
        </w:tabs>
        <w:jc w:val="both"/>
        <w:rPr>
          <w:sz w:val="20"/>
        </w:rPr>
      </w:pPr>
      <w:r w:rsidRPr="00BF338C">
        <w:rPr>
          <w:sz w:val="20"/>
        </w:rPr>
        <w:t xml:space="preserve">Der vertretende Ehegatte/Die vertretende Ehegattin </w:t>
      </w:r>
      <w:r w:rsidR="00D11AA4">
        <w:rPr>
          <w:sz w:val="20"/>
        </w:rPr>
        <w:t>darf</w:t>
      </w:r>
      <w:r w:rsidR="00D11AA4" w:rsidRPr="00BF338C">
        <w:rPr>
          <w:sz w:val="20"/>
        </w:rPr>
        <w:t xml:space="preserve"> </w:t>
      </w:r>
      <w:r w:rsidRPr="00BF338C">
        <w:rPr>
          <w:sz w:val="20"/>
        </w:rPr>
        <w:t>nach §</w:t>
      </w:r>
      <w:r w:rsidR="00514D84">
        <w:rPr>
          <w:sz w:val="20"/>
        </w:rPr>
        <w:t> </w:t>
      </w:r>
      <w:r w:rsidRPr="00BF338C">
        <w:rPr>
          <w:sz w:val="20"/>
        </w:rPr>
        <w:t xml:space="preserve">1358 BGB für </w:t>
      </w:r>
      <w:r w:rsidR="00982685">
        <w:rPr>
          <w:sz w:val="20"/>
        </w:rPr>
        <w:t>den erkrankten Eheg</w:t>
      </w:r>
      <w:r w:rsidR="00950905">
        <w:rPr>
          <w:sz w:val="20"/>
        </w:rPr>
        <w:t xml:space="preserve">atten/die erkrankte Ehegattin </w:t>
      </w:r>
      <w:r w:rsidR="00847715">
        <w:rPr>
          <w:sz w:val="20"/>
        </w:rPr>
        <w:t xml:space="preserve">folgende Angelegenheiten der Gesundheitssorge </w:t>
      </w:r>
      <w:r w:rsidR="00FC6577">
        <w:rPr>
          <w:sz w:val="20"/>
        </w:rPr>
        <w:t>wahrnehmen</w:t>
      </w:r>
      <w:r w:rsidR="005A4FFD">
        <w:rPr>
          <w:sz w:val="20"/>
        </w:rPr>
        <w:t>.</w:t>
      </w:r>
    </w:p>
    <w:p w14:paraId="38692C99" w14:textId="77777777" w:rsidR="00454F3B" w:rsidRPr="00BF338C" w:rsidRDefault="00454F3B" w:rsidP="00FF5664">
      <w:pPr>
        <w:tabs>
          <w:tab w:val="right" w:pos="9070"/>
        </w:tabs>
        <w:jc w:val="both"/>
        <w:rPr>
          <w:sz w:val="20"/>
        </w:rPr>
      </w:pPr>
      <w:r>
        <w:rPr>
          <w:sz w:val="20"/>
        </w:rPr>
        <w:t>Er/</w:t>
      </w:r>
      <w:r w:rsidR="007027D9">
        <w:rPr>
          <w:sz w:val="20"/>
        </w:rPr>
        <w:t>S</w:t>
      </w:r>
      <w:r>
        <w:rPr>
          <w:sz w:val="20"/>
        </w:rPr>
        <w:t>ie darf</w:t>
      </w:r>
    </w:p>
    <w:p w14:paraId="35E0CC57" w14:textId="77777777" w:rsidR="00D11AA4" w:rsidRPr="00FD1742" w:rsidRDefault="00454F3B" w:rsidP="00FF5664">
      <w:pPr>
        <w:pStyle w:val="Listenabsatz"/>
        <w:numPr>
          <w:ilvl w:val="0"/>
          <w:numId w:val="31"/>
        </w:numPr>
        <w:tabs>
          <w:tab w:val="right" w:pos="9070"/>
        </w:tabs>
        <w:ind w:left="426"/>
        <w:jc w:val="both"/>
        <w:rPr>
          <w:sz w:val="20"/>
        </w:rPr>
      </w:pPr>
      <w:r w:rsidRPr="00FD1742">
        <w:rPr>
          <w:sz w:val="20"/>
        </w:rPr>
        <w:t>i</w:t>
      </w:r>
      <w:r w:rsidR="00611EC8" w:rsidRPr="00FD1742">
        <w:rPr>
          <w:sz w:val="20"/>
        </w:rPr>
        <w:t xml:space="preserve">n </w:t>
      </w:r>
      <w:r w:rsidR="00611EC8" w:rsidRPr="00FD1742">
        <w:rPr>
          <w:sz w:val="20"/>
          <w:u w:val="single"/>
        </w:rPr>
        <w:t>Untersuchungen des Gesundheitszustandes</w:t>
      </w:r>
      <w:r w:rsidR="00611EC8" w:rsidRPr="00FD1742">
        <w:rPr>
          <w:sz w:val="20"/>
        </w:rPr>
        <w:t xml:space="preserve">, </w:t>
      </w:r>
      <w:r w:rsidR="00611EC8" w:rsidRPr="00FD1742">
        <w:rPr>
          <w:sz w:val="20"/>
          <w:u w:val="single"/>
        </w:rPr>
        <w:t>Heilbehandlungen</w:t>
      </w:r>
      <w:r w:rsidR="00611EC8" w:rsidRPr="00FD1742">
        <w:rPr>
          <w:sz w:val="20"/>
        </w:rPr>
        <w:t xml:space="preserve"> oder </w:t>
      </w:r>
      <w:r w:rsidR="00611EC8" w:rsidRPr="00FD1742">
        <w:rPr>
          <w:sz w:val="20"/>
          <w:u w:val="single"/>
        </w:rPr>
        <w:t>ärztliche Eingriffe</w:t>
      </w:r>
      <w:r w:rsidR="00611EC8" w:rsidRPr="00FD1742">
        <w:rPr>
          <w:sz w:val="20"/>
        </w:rPr>
        <w:t xml:space="preserve"> einwilligen oder sie untersagen</w:t>
      </w:r>
      <w:r w:rsidR="000C17F9" w:rsidRPr="00FD1742">
        <w:rPr>
          <w:sz w:val="20"/>
        </w:rPr>
        <w:t>.</w:t>
      </w:r>
      <w:r w:rsidR="00CF539A" w:rsidRPr="00FD1742">
        <w:rPr>
          <w:sz w:val="20"/>
        </w:rPr>
        <w:t xml:space="preserve"> Von der Vertretungsbefugnis erfasst</w:t>
      </w:r>
      <w:r w:rsidR="00290319" w:rsidRPr="00FD1742">
        <w:rPr>
          <w:sz w:val="20"/>
        </w:rPr>
        <w:t xml:space="preserve"> </w:t>
      </w:r>
      <w:r w:rsidR="00550B8C" w:rsidRPr="00FD1742">
        <w:rPr>
          <w:sz w:val="20"/>
        </w:rPr>
        <w:t>sind</w:t>
      </w:r>
      <w:r w:rsidR="00290319" w:rsidRPr="00FD1742">
        <w:rPr>
          <w:sz w:val="20"/>
        </w:rPr>
        <w:t xml:space="preserve"> </w:t>
      </w:r>
      <w:r w:rsidR="003B0A32" w:rsidRPr="00FD1742">
        <w:rPr>
          <w:sz w:val="20"/>
        </w:rPr>
        <w:t xml:space="preserve">nur </w:t>
      </w:r>
      <w:r w:rsidR="00550B8C" w:rsidRPr="00FD1742">
        <w:rPr>
          <w:sz w:val="20"/>
        </w:rPr>
        <w:t>Einwilligung</w:t>
      </w:r>
      <w:r w:rsidR="003B0A32" w:rsidRPr="00FD1742">
        <w:rPr>
          <w:sz w:val="20"/>
        </w:rPr>
        <w:t>en</w:t>
      </w:r>
      <w:r w:rsidR="00550B8C" w:rsidRPr="00FD1742">
        <w:rPr>
          <w:sz w:val="20"/>
        </w:rPr>
        <w:t xml:space="preserve"> in Behandlungen oder Eingriffe, </w:t>
      </w:r>
      <w:r w:rsidR="008D1C61" w:rsidRPr="00FD1742">
        <w:rPr>
          <w:sz w:val="20"/>
        </w:rPr>
        <w:t xml:space="preserve">die </w:t>
      </w:r>
      <w:r w:rsidR="00550B8C" w:rsidRPr="00FD1742">
        <w:rPr>
          <w:sz w:val="20"/>
        </w:rPr>
        <w:t>aus medizinischer Sicht notwendig sind</w:t>
      </w:r>
      <w:r w:rsidR="00290319" w:rsidRPr="00FD1742">
        <w:rPr>
          <w:sz w:val="20"/>
        </w:rPr>
        <w:t>, insbesondere</w:t>
      </w:r>
      <w:r w:rsidR="003B0A32" w:rsidRPr="00FD1742">
        <w:rPr>
          <w:sz w:val="20"/>
        </w:rPr>
        <w:t xml:space="preserve"> Fälle von akut eingetretenen gesundheitlichen Beeinträchtigungen infolge eines Unfalls oder einer Erkrankung, die eine ärztliche </w:t>
      </w:r>
      <w:r w:rsidR="00DE77D3" w:rsidRPr="00FD1742">
        <w:rPr>
          <w:sz w:val="20"/>
        </w:rPr>
        <w:t>V</w:t>
      </w:r>
      <w:r w:rsidR="003B0A32" w:rsidRPr="00FD1742">
        <w:rPr>
          <w:sz w:val="20"/>
        </w:rPr>
        <w:t>ersorgung notwendig mach</w:t>
      </w:r>
      <w:r w:rsidR="00377555" w:rsidRPr="00FD1742">
        <w:rPr>
          <w:sz w:val="20"/>
        </w:rPr>
        <w:t>en</w:t>
      </w:r>
      <w:r w:rsidR="00CF539A" w:rsidRPr="00FD1742">
        <w:rPr>
          <w:sz w:val="20"/>
        </w:rPr>
        <w:t xml:space="preserve"> (</w:t>
      </w:r>
      <w:r w:rsidR="003B0A32" w:rsidRPr="00FD1742">
        <w:rPr>
          <w:sz w:val="20"/>
        </w:rPr>
        <w:t>z.B. eine Operation oder lebenserhaltende Maßnahmen während eines künstlichen Komas</w:t>
      </w:r>
      <w:r w:rsidR="00CF539A" w:rsidRPr="00FD1742">
        <w:rPr>
          <w:sz w:val="20"/>
        </w:rPr>
        <w:t>)</w:t>
      </w:r>
      <w:r w:rsidR="00603B61">
        <w:rPr>
          <w:sz w:val="20"/>
        </w:rPr>
        <w:t>,</w:t>
      </w:r>
    </w:p>
    <w:p w14:paraId="0C0BE885" w14:textId="77777777" w:rsidR="00950905" w:rsidRPr="00FD1742" w:rsidRDefault="00454F3B" w:rsidP="00FF5664">
      <w:pPr>
        <w:pStyle w:val="Listenabsatz"/>
        <w:numPr>
          <w:ilvl w:val="0"/>
          <w:numId w:val="31"/>
        </w:numPr>
        <w:tabs>
          <w:tab w:val="right" w:pos="9070"/>
        </w:tabs>
        <w:ind w:left="426"/>
        <w:jc w:val="both"/>
        <w:rPr>
          <w:sz w:val="20"/>
        </w:rPr>
      </w:pPr>
      <w:r w:rsidRPr="00FD1742">
        <w:rPr>
          <w:sz w:val="20"/>
          <w:u w:val="single"/>
        </w:rPr>
        <w:t>ä</w:t>
      </w:r>
      <w:r w:rsidR="00950905" w:rsidRPr="00FD1742">
        <w:rPr>
          <w:sz w:val="20"/>
          <w:u w:val="single"/>
        </w:rPr>
        <w:t>rztliche Aufklärungen</w:t>
      </w:r>
      <w:r w:rsidR="00950905" w:rsidRPr="00FD1742">
        <w:rPr>
          <w:sz w:val="20"/>
        </w:rPr>
        <w:t xml:space="preserve"> über medizinische Maßnahmen entgegennehmen</w:t>
      </w:r>
      <w:r w:rsidR="00603B61">
        <w:rPr>
          <w:sz w:val="20"/>
        </w:rPr>
        <w:t>,</w:t>
      </w:r>
    </w:p>
    <w:p w14:paraId="3FE3F1A9" w14:textId="77777777" w:rsidR="009E78C1" w:rsidRPr="00FD1742" w:rsidRDefault="00454F3B" w:rsidP="00FF5664">
      <w:pPr>
        <w:pStyle w:val="Listenabsatz"/>
        <w:numPr>
          <w:ilvl w:val="0"/>
          <w:numId w:val="31"/>
        </w:numPr>
        <w:tabs>
          <w:tab w:val="right" w:pos="9070"/>
        </w:tabs>
        <w:ind w:left="426"/>
        <w:jc w:val="both"/>
        <w:rPr>
          <w:sz w:val="20"/>
        </w:rPr>
      </w:pPr>
      <w:r w:rsidRPr="00FD1742">
        <w:rPr>
          <w:sz w:val="20"/>
        </w:rPr>
        <w:t>d</w:t>
      </w:r>
      <w:r w:rsidR="009E78C1" w:rsidRPr="00FD1742">
        <w:rPr>
          <w:sz w:val="20"/>
        </w:rPr>
        <w:t xml:space="preserve">ie Gesundheitsangelegenheiten betreffenden </w:t>
      </w:r>
      <w:r w:rsidR="009E78C1" w:rsidRPr="00FD1742">
        <w:rPr>
          <w:sz w:val="20"/>
          <w:u w:val="single"/>
        </w:rPr>
        <w:t>Krankenunterlagen</w:t>
      </w:r>
      <w:r w:rsidR="009E78C1" w:rsidRPr="00FD1742">
        <w:rPr>
          <w:sz w:val="20"/>
        </w:rPr>
        <w:t xml:space="preserve"> einsehen und ihre Weitergabe an Dritte bewilligen</w:t>
      </w:r>
      <w:r w:rsidR="00CF539A" w:rsidRPr="00FD1742">
        <w:rPr>
          <w:sz w:val="20"/>
        </w:rPr>
        <w:t>. Z</w:t>
      </w:r>
      <w:r w:rsidR="009E78C1" w:rsidRPr="00FD1742">
        <w:rPr>
          <w:sz w:val="20"/>
        </w:rPr>
        <w:t>ur verantwortungsvollen Wahrnehmung des Vertretungsrechts sind die behandelnden Ärzte gegenüber dem Ehegatten/der Ehegattin von ihrer Schweigepflicht entbunde</w:t>
      </w:r>
      <w:r w:rsidR="00CF539A" w:rsidRPr="00FD1742">
        <w:rPr>
          <w:sz w:val="20"/>
        </w:rPr>
        <w:t>n</w:t>
      </w:r>
      <w:r w:rsidR="00603B61">
        <w:rPr>
          <w:sz w:val="20"/>
        </w:rPr>
        <w:t>,</w:t>
      </w:r>
    </w:p>
    <w:p w14:paraId="26BAB4D7" w14:textId="77777777" w:rsidR="00D11AA4" w:rsidRPr="00FD1742" w:rsidRDefault="00611EC8" w:rsidP="00FF5664">
      <w:pPr>
        <w:pStyle w:val="Listenabsatz"/>
        <w:numPr>
          <w:ilvl w:val="0"/>
          <w:numId w:val="31"/>
        </w:numPr>
        <w:tabs>
          <w:tab w:val="right" w:pos="9070"/>
        </w:tabs>
        <w:ind w:left="426"/>
        <w:jc w:val="both"/>
        <w:rPr>
          <w:sz w:val="20"/>
        </w:rPr>
      </w:pPr>
      <w:r w:rsidRPr="00FD1742">
        <w:rPr>
          <w:sz w:val="20"/>
          <w:u w:val="single"/>
        </w:rPr>
        <w:t>Behandlungsverträge, Krankenhausverträge oder Verträge</w:t>
      </w:r>
      <w:r w:rsidRPr="00FD1742">
        <w:rPr>
          <w:sz w:val="20"/>
        </w:rPr>
        <w:t xml:space="preserve"> über eilige Maßnahmen der Rehabilitation und der Pflege abschließen</w:t>
      </w:r>
      <w:r w:rsidR="00603B61">
        <w:rPr>
          <w:sz w:val="20"/>
        </w:rPr>
        <w:t>; d</w:t>
      </w:r>
      <w:r w:rsidR="00CF539A" w:rsidRPr="00FD1742">
        <w:rPr>
          <w:sz w:val="20"/>
        </w:rPr>
        <w:t xml:space="preserve">er Ehegatte/die Ehegattin kann beispielsweise </w:t>
      </w:r>
      <w:r w:rsidR="000E41F3" w:rsidRPr="00FD1742">
        <w:rPr>
          <w:sz w:val="20"/>
        </w:rPr>
        <w:t xml:space="preserve">die sich an einen Krankenhausaufenthalt unmittelbar anschließende unaufschiebbare Rehabilitationsmaßnahme </w:t>
      </w:r>
      <w:r w:rsidR="00A978BB" w:rsidRPr="00FD1742">
        <w:rPr>
          <w:sz w:val="20"/>
        </w:rPr>
        <w:t>auch</w:t>
      </w:r>
      <w:r w:rsidR="002476E6" w:rsidRPr="00FD1742">
        <w:rPr>
          <w:sz w:val="20"/>
        </w:rPr>
        <w:t xml:space="preserve"> dann</w:t>
      </w:r>
      <w:r w:rsidR="00A978BB" w:rsidRPr="00FD1742">
        <w:rPr>
          <w:sz w:val="20"/>
        </w:rPr>
        <w:t xml:space="preserve"> </w:t>
      </w:r>
      <w:r w:rsidR="00AA36B6" w:rsidRPr="00FD1742">
        <w:rPr>
          <w:sz w:val="20"/>
        </w:rPr>
        <w:t xml:space="preserve">vertraglich </w:t>
      </w:r>
      <w:r w:rsidR="000E41F3" w:rsidRPr="00FD1742">
        <w:rPr>
          <w:sz w:val="20"/>
        </w:rPr>
        <w:t>organisieren</w:t>
      </w:r>
      <w:r w:rsidR="00A978BB" w:rsidRPr="00FD1742">
        <w:rPr>
          <w:sz w:val="20"/>
        </w:rPr>
        <w:t>, wenn die Kosten nicht durch die gesetzliche Krankenversicherung abgedeckt sind</w:t>
      </w:r>
      <w:r w:rsidR="00603B61">
        <w:rPr>
          <w:sz w:val="20"/>
        </w:rPr>
        <w:t>.</w:t>
      </w:r>
      <w:r w:rsidR="000E41F3" w:rsidRPr="00FD1742">
        <w:rPr>
          <w:sz w:val="20"/>
        </w:rPr>
        <w:t xml:space="preserve"> </w:t>
      </w:r>
    </w:p>
    <w:p w14:paraId="63B86AC7" w14:textId="77777777" w:rsidR="00611EC8" w:rsidRPr="00FD1742" w:rsidRDefault="00454F3B" w:rsidP="00FF5664">
      <w:pPr>
        <w:pStyle w:val="Listenabsatz"/>
        <w:numPr>
          <w:ilvl w:val="0"/>
          <w:numId w:val="31"/>
        </w:numPr>
        <w:tabs>
          <w:tab w:val="right" w:pos="9070"/>
        </w:tabs>
        <w:ind w:left="426"/>
        <w:jc w:val="both"/>
        <w:rPr>
          <w:sz w:val="20"/>
        </w:rPr>
      </w:pPr>
      <w:r w:rsidRPr="00FD1742">
        <w:rPr>
          <w:sz w:val="20"/>
        </w:rPr>
        <w:t>d</w:t>
      </w:r>
      <w:r w:rsidR="00D11AA4" w:rsidRPr="00FD1742">
        <w:rPr>
          <w:sz w:val="20"/>
        </w:rPr>
        <w:t xml:space="preserve">ie </w:t>
      </w:r>
      <w:r w:rsidR="00D11AA4" w:rsidRPr="00FD1742">
        <w:rPr>
          <w:sz w:val="20"/>
          <w:u w:val="single"/>
        </w:rPr>
        <w:t>Rechte aus diesen Verträgen</w:t>
      </w:r>
      <w:r w:rsidR="00D11AA4" w:rsidRPr="00FD1742">
        <w:rPr>
          <w:sz w:val="20"/>
        </w:rPr>
        <w:t xml:space="preserve"> </w:t>
      </w:r>
      <w:r w:rsidR="009C7A14" w:rsidRPr="00FD1742">
        <w:rPr>
          <w:sz w:val="20"/>
        </w:rPr>
        <w:t>durchsetzen</w:t>
      </w:r>
      <w:r w:rsidR="00603B61">
        <w:rPr>
          <w:sz w:val="20"/>
        </w:rPr>
        <w:t>,</w:t>
      </w:r>
    </w:p>
    <w:p w14:paraId="34E549DB" w14:textId="77777777" w:rsidR="00AA36B6" w:rsidRPr="00FD1742" w:rsidRDefault="00AA36B6" w:rsidP="00FF5664">
      <w:pPr>
        <w:pStyle w:val="Listenabsatz"/>
        <w:numPr>
          <w:ilvl w:val="0"/>
          <w:numId w:val="31"/>
        </w:numPr>
        <w:tabs>
          <w:tab w:val="right" w:pos="9070"/>
        </w:tabs>
        <w:ind w:left="426"/>
        <w:jc w:val="both"/>
        <w:rPr>
          <w:sz w:val="20"/>
        </w:rPr>
      </w:pPr>
      <w:r w:rsidRPr="00FD1742">
        <w:rPr>
          <w:sz w:val="20"/>
          <w:u w:val="single"/>
        </w:rPr>
        <w:t>Ansprüche</w:t>
      </w:r>
      <w:r w:rsidRPr="00FD1742">
        <w:rPr>
          <w:sz w:val="20"/>
        </w:rPr>
        <w:t>, die</w:t>
      </w:r>
      <w:r w:rsidR="009E78C1" w:rsidRPr="00FD1742">
        <w:rPr>
          <w:sz w:val="20"/>
        </w:rPr>
        <w:t xml:space="preserve"> dem erkrankten Ehegatten/der erkrankten </w:t>
      </w:r>
      <w:r w:rsidRPr="00FD1742">
        <w:rPr>
          <w:sz w:val="20"/>
        </w:rPr>
        <w:t xml:space="preserve">Ehegattin wegen der Erkrankung gegenüber Dritten (z.B. Versicherungen) zustehen, geltend machen und an die Leistungserbringer </w:t>
      </w:r>
      <w:r w:rsidR="001A67DC" w:rsidRPr="00FD1742">
        <w:rPr>
          <w:sz w:val="20"/>
        </w:rPr>
        <w:t xml:space="preserve">(z.B. das Krankenhaus) </w:t>
      </w:r>
      <w:r w:rsidRPr="00FD1742">
        <w:rPr>
          <w:sz w:val="20"/>
        </w:rPr>
        <w:t>abtreten oder Zahlung an diese verlangen</w:t>
      </w:r>
      <w:r w:rsidR="00603B61">
        <w:rPr>
          <w:sz w:val="20"/>
        </w:rPr>
        <w:t>,</w:t>
      </w:r>
    </w:p>
    <w:p w14:paraId="5B4F302C" w14:textId="77777777" w:rsidR="00611EC8" w:rsidRPr="0087641E" w:rsidRDefault="003E0249" w:rsidP="00FF5664">
      <w:pPr>
        <w:pStyle w:val="Listenabsatz"/>
        <w:numPr>
          <w:ilvl w:val="0"/>
          <w:numId w:val="31"/>
        </w:numPr>
        <w:tabs>
          <w:tab w:val="right" w:pos="9070"/>
        </w:tabs>
        <w:ind w:left="426"/>
        <w:jc w:val="both"/>
        <w:rPr>
          <w:sz w:val="20"/>
        </w:rPr>
      </w:pPr>
      <w:r w:rsidRPr="00FD1742">
        <w:rPr>
          <w:sz w:val="20"/>
        </w:rPr>
        <w:t>ü</w:t>
      </w:r>
      <w:r w:rsidR="00611EC8" w:rsidRPr="00FD1742">
        <w:rPr>
          <w:sz w:val="20"/>
        </w:rPr>
        <w:t xml:space="preserve">ber </w:t>
      </w:r>
      <w:r w:rsidR="00611EC8" w:rsidRPr="00FD1742">
        <w:rPr>
          <w:sz w:val="20"/>
          <w:u w:val="single"/>
        </w:rPr>
        <w:t>freiheitsentziehende Maßnahmen</w:t>
      </w:r>
      <w:r w:rsidR="00611EC8" w:rsidRPr="00FD1742">
        <w:rPr>
          <w:sz w:val="20"/>
        </w:rPr>
        <w:t xml:space="preserve"> </w:t>
      </w:r>
      <w:r w:rsidR="001522AE" w:rsidRPr="00FD1742">
        <w:rPr>
          <w:sz w:val="20"/>
        </w:rPr>
        <w:t xml:space="preserve">entscheiden </w:t>
      </w:r>
      <w:r w:rsidR="000E41F3" w:rsidRPr="00FD1742">
        <w:rPr>
          <w:sz w:val="20"/>
        </w:rPr>
        <w:t xml:space="preserve">(z.B. </w:t>
      </w:r>
      <w:r w:rsidR="0096722A" w:rsidRPr="00FD1742">
        <w:rPr>
          <w:sz w:val="20"/>
        </w:rPr>
        <w:t xml:space="preserve">über </w:t>
      </w:r>
      <w:r w:rsidR="000E41F3" w:rsidRPr="00FD1742">
        <w:rPr>
          <w:sz w:val="20"/>
        </w:rPr>
        <w:t>Bettgitter</w:t>
      </w:r>
      <w:r w:rsidR="009C45AE" w:rsidRPr="00FD1742">
        <w:rPr>
          <w:sz w:val="20"/>
        </w:rPr>
        <w:t xml:space="preserve"> </w:t>
      </w:r>
      <w:r w:rsidR="000E41F3" w:rsidRPr="00FD1742">
        <w:rPr>
          <w:sz w:val="20"/>
        </w:rPr>
        <w:t>während eines postoperativen Delir</w:t>
      </w:r>
      <w:r w:rsidR="005757F4" w:rsidRPr="00FD1742">
        <w:rPr>
          <w:sz w:val="20"/>
        </w:rPr>
        <w:t>s</w:t>
      </w:r>
      <w:r w:rsidR="009C45AE" w:rsidRPr="00FD1742">
        <w:rPr>
          <w:sz w:val="20"/>
        </w:rPr>
        <w:t xml:space="preserve">, </w:t>
      </w:r>
      <w:r w:rsidR="008559A2" w:rsidRPr="00FD1742">
        <w:rPr>
          <w:sz w:val="20"/>
        </w:rPr>
        <w:t>die</w:t>
      </w:r>
      <w:r w:rsidR="009E78C1" w:rsidRPr="00FD1742">
        <w:rPr>
          <w:sz w:val="20"/>
        </w:rPr>
        <w:t xml:space="preserve"> den erkrankten </w:t>
      </w:r>
      <w:r w:rsidR="00290319" w:rsidRPr="00FD1742">
        <w:rPr>
          <w:sz w:val="20"/>
        </w:rPr>
        <w:t>Ehegatten/</w:t>
      </w:r>
      <w:r w:rsidR="00C00E5D" w:rsidRPr="00FD1742">
        <w:rPr>
          <w:sz w:val="20"/>
        </w:rPr>
        <w:t>die erkrankte</w:t>
      </w:r>
      <w:r w:rsidR="00290319" w:rsidRPr="00FD1742">
        <w:rPr>
          <w:sz w:val="20"/>
        </w:rPr>
        <w:t xml:space="preserve"> Ehegattin</w:t>
      </w:r>
      <w:r w:rsidR="009C45AE" w:rsidRPr="00FD1742">
        <w:rPr>
          <w:sz w:val="20"/>
        </w:rPr>
        <w:t xml:space="preserve"> </w:t>
      </w:r>
      <w:r w:rsidR="008559A2" w:rsidRPr="00FD1742">
        <w:rPr>
          <w:sz w:val="20"/>
        </w:rPr>
        <w:t xml:space="preserve">am </w:t>
      </w:r>
      <w:r w:rsidR="008559A2" w:rsidRPr="00E1298A">
        <w:rPr>
          <w:sz w:val="20"/>
        </w:rPr>
        <w:t>Aufstehen</w:t>
      </w:r>
      <w:r w:rsidR="00014E4F" w:rsidRPr="0087641E">
        <w:rPr>
          <w:sz w:val="20"/>
        </w:rPr>
        <w:t xml:space="preserve"> </w:t>
      </w:r>
      <w:r w:rsidR="00B54ACC" w:rsidRPr="0087641E">
        <w:rPr>
          <w:sz w:val="20"/>
        </w:rPr>
        <w:t>bzw</w:t>
      </w:r>
      <w:r w:rsidR="00683153" w:rsidRPr="0087641E">
        <w:rPr>
          <w:sz w:val="20"/>
        </w:rPr>
        <w:t xml:space="preserve">. </w:t>
      </w:r>
      <w:r w:rsidR="00014E4F" w:rsidRPr="0087641E">
        <w:rPr>
          <w:sz w:val="20"/>
        </w:rPr>
        <w:t>Verlassen des Bette</w:t>
      </w:r>
      <w:r w:rsidR="0087641E">
        <w:rPr>
          <w:sz w:val="20"/>
        </w:rPr>
        <w:t xml:space="preserve">s </w:t>
      </w:r>
      <w:r w:rsidR="008559A2" w:rsidRPr="00FD1742">
        <w:rPr>
          <w:sz w:val="20"/>
        </w:rPr>
        <w:t>hindern sollen)</w:t>
      </w:r>
      <w:r w:rsidR="00611EC8" w:rsidRPr="00FD1742">
        <w:rPr>
          <w:sz w:val="20"/>
        </w:rPr>
        <w:t xml:space="preserve">, sofern die Dauer der Maßnahme im Einzelfall sechs Wochen nicht </w:t>
      </w:r>
      <w:r w:rsidR="00611EC8" w:rsidRPr="0087641E">
        <w:rPr>
          <w:sz w:val="20"/>
        </w:rPr>
        <w:t>überschreitet</w:t>
      </w:r>
      <w:r w:rsidR="00FD1742" w:rsidRPr="0087641E">
        <w:rPr>
          <w:sz w:val="20"/>
        </w:rPr>
        <w:t xml:space="preserve">. Der vertretende Ehegatte/die vertretende Ehegattin benötigt </w:t>
      </w:r>
      <w:r w:rsidR="00290319" w:rsidRPr="0087641E">
        <w:rPr>
          <w:sz w:val="20"/>
        </w:rPr>
        <w:t xml:space="preserve">für diese Maßnahmen </w:t>
      </w:r>
      <w:r w:rsidR="00550B8C" w:rsidRPr="0087641E">
        <w:rPr>
          <w:sz w:val="20"/>
        </w:rPr>
        <w:t>eine Genehmigung des Betreuungsgerichts</w:t>
      </w:r>
      <w:r w:rsidR="009E78C1" w:rsidRPr="0087641E">
        <w:rPr>
          <w:sz w:val="20"/>
        </w:rPr>
        <w:t>.</w:t>
      </w:r>
    </w:p>
    <w:p w14:paraId="07F7EB1E" w14:textId="77777777" w:rsidR="00FF5664" w:rsidRPr="00E1298A" w:rsidRDefault="00FF5664" w:rsidP="00FF5664">
      <w:pPr>
        <w:tabs>
          <w:tab w:val="right" w:pos="9070"/>
        </w:tabs>
        <w:ind w:left="66"/>
        <w:jc w:val="both"/>
        <w:rPr>
          <w:strike/>
          <w:sz w:val="20"/>
        </w:rPr>
      </w:pPr>
      <w:r w:rsidRPr="00E1298A">
        <w:rPr>
          <w:sz w:val="20"/>
        </w:rPr>
        <w:t>Auf eine freiheitsentziehende Unterbringung bezieht sich die Vertretungsmacht nicht.</w:t>
      </w:r>
    </w:p>
    <w:p w14:paraId="4D039D4A" w14:textId="77777777" w:rsidR="00F513A7" w:rsidRDefault="00F513A7" w:rsidP="00FF5664">
      <w:pPr>
        <w:tabs>
          <w:tab w:val="right" w:pos="9070"/>
        </w:tabs>
        <w:jc w:val="both"/>
        <w:rPr>
          <w:sz w:val="20"/>
        </w:rPr>
      </w:pPr>
    </w:p>
    <w:p w14:paraId="1EB5ECFD" w14:textId="77777777" w:rsidR="00CB4C75" w:rsidRPr="00BF338C" w:rsidRDefault="00C308E5" w:rsidP="00FF5664">
      <w:pPr>
        <w:tabs>
          <w:tab w:val="right" w:pos="9070"/>
        </w:tabs>
        <w:jc w:val="both"/>
        <w:rPr>
          <w:b/>
          <w:sz w:val="20"/>
        </w:rPr>
      </w:pPr>
      <w:r>
        <w:rPr>
          <w:b/>
          <w:sz w:val="20"/>
        </w:rPr>
        <w:t xml:space="preserve">(c) </w:t>
      </w:r>
      <w:r w:rsidR="00CB4C75">
        <w:rPr>
          <w:b/>
          <w:sz w:val="20"/>
        </w:rPr>
        <w:t xml:space="preserve">Handlungsmaßstab für den </w:t>
      </w:r>
      <w:r w:rsidR="00CB4C75" w:rsidRPr="00BF338C">
        <w:rPr>
          <w:b/>
          <w:sz w:val="20"/>
        </w:rPr>
        <w:t>Ehegatten/</w:t>
      </w:r>
      <w:r w:rsidR="00CB4C75">
        <w:rPr>
          <w:b/>
          <w:sz w:val="20"/>
        </w:rPr>
        <w:t xml:space="preserve">die </w:t>
      </w:r>
      <w:r w:rsidR="00CB4C75" w:rsidRPr="00BF338C">
        <w:rPr>
          <w:b/>
          <w:sz w:val="20"/>
        </w:rPr>
        <w:t>Ehegattin:</w:t>
      </w:r>
    </w:p>
    <w:p w14:paraId="445155DD" w14:textId="77777777" w:rsidR="00CB4C75" w:rsidRPr="00BF338C" w:rsidRDefault="00CB4C75" w:rsidP="00FF5664">
      <w:pPr>
        <w:tabs>
          <w:tab w:val="right" w:pos="9070"/>
        </w:tabs>
        <w:jc w:val="both"/>
        <w:rPr>
          <w:sz w:val="20"/>
        </w:rPr>
      </w:pPr>
    </w:p>
    <w:p w14:paraId="7F57E2B6" w14:textId="77777777" w:rsidR="00A32D17" w:rsidRPr="00683153" w:rsidRDefault="009E78C1" w:rsidP="00FF5664">
      <w:pPr>
        <w:tabs>
          <w:tab w:val="right" w:pos="9070"/>
        </w:tabs>
        <w:jc w:val="both"/>
        <w:rPr>
          <w:sz w:val="20"/>
        </w:rPr>
      </w:pPr>
      <w:r w:rsidRPr="00BF338C">
        <w:rPr>
          <w:sz w:val="20"/>
        </w:rPr>
        <w:t xml:space="preserve">Der Ehegatte/Die Ehegattin hat das Vertretungsrecht nach den </w:t>
      </w:r>
      <w:r w:rsidRPr="00BF338C">
        <w:rPr>
          <w:sz w:val="20"/>
          <w:u w:val="single"/>
        </w:rPr>
        <w:t>Wünschen</w:t>
      </w:r>
      <w:r w:rsidRPr="00BF338C">
        <w:rPr>
          <w:sz w:val="20"/>
        </w:rPr>
        <w:t xml:space="preserve"> oder </w:t>
      </w:r>
      <w:r w:rsidRPr="00BF338C">
        <w:rPr>
          <w:sz w:val="20"/>
          <w:u w:val="single"/>
        </w:rPr>
        <w:t>dem mutmaßlichen Willen</w:t>
      </w:r>
      <w:r w:rsidRPr="00BF338C">
        <w:rPr>
          <w:sz w:val="20"/>
        </w:rPr>
        <w:t xml:space="preserve"> des </w:t>
      </w:r>
      <w:r>
        <w:rPr>
          <w:sz w:val="20"/>
        </w:rPr>
        <w:t>erkrankten E</w:t>
      </w:r>
      <w:r w:rsidR="00F513A7">
        <w:rPr>
          <w:sz w:val="20"/>
        </w:rPr>
        <w:t xml:space="preserve">hegatten/der erkrankten Ehegattin </w:t>
      </w:r>
      <w:r w:rsidRPr="00BF338C">
        <w:rPr>
          <w:sz w:val="20"/>
        </w:rPr>
        <w:t xml:space="preserve">auszuüben. </w:t>
      </w:r>
      <w:r>
        <w:rPr>
          <w:sz w:val="20"/>
        </w:rPr>
        <w:t xml:space="preserve">Es gilt, das Selbstbestimmungsrecht </w:t>
      </w:r>
      <w:r w:rsidR="00F513A7" w:rsidRPr="00BF338C">
        <w:rPr>
          <w:sz w:val="20"/>
        </w:rPr>
        <w:t xml:space="preserve">des </w:t>
      </w:r>
      <w:r w:rsidR="00F513A7">
        <w:rPr>
          <w:sz w:val="20"/>
        </w:rPr>
        <w:t xml:space="preserve">erkrankten Ehegatten/der erkrankten Ehegattin </w:t>
      </w:r>
      <w:r>
        <w:rPr>
          <w:sz w:val="20"/>
        </w:rPr>
        <w:t xml:space="preserve">zu wahren und seinen/ihren Willen umzusetzen. Sollte der aktuelle Wille oder die Behandlungswünsche nicht bekannt sein, hat sich der </w:t>
      </w:r>
      <w:r w:rsidR="00F513A7">
        <w:rPr>
          <w:sz w:val="20"/>
        </w:rPr>
        <w:t xml:space="preserve">vertretende </w:t>
      </w:r>
      <w:r>
        <w:rPr>
          <w:sz w:val="20"/>
        </w:rPr>
        <w:lastRenderedPageBreak/>
        <w:t xml:space="preserve">Ehegatte/die </w:t>
      </w:r>
      <w:r w:rsidR="00F513A7">
        <w:rPr>
          <w:sz w:val="20"/>
        </w:rPr>
        <w:t xml:space="preserve">vertretende </w:t>
      </w:r>
      <w:r>
        <w:rPr>
          <w:sz w:val="20"/>
        </w:rPr>
        <w:t xml:space="preserve">Ehegattin zu fragen, wie </w:t>
      </w:r>
      <w:r w:rsidR="00F513A7">
        <w:rPr>
          <w:sz w:val="20"/>
        </w:rPr>
        <w:t>der andere</w:t>
      </w:r>
      <w:r>
        <w:rPr>
          <w:sz w:val="20"/>
        </w:rPr>
        <w:t xml:space="preserve"> entschieden hätte, wenn er/sie noch selbst bestimmen könnte, und diesen mutmaßlichen Willen dann umzusetzen. Dabei sind frühere Äußerungen </w:t>
      </w:r>
      <w:r w:rsidR="00F513A7" w:rsidRPr="00BF338C">
        <w:rPr>
          <w:sz w:val="20"/>
        </w:rPr>
        <w:t xml:space="preserve">des </w:t>
      </w:r>
      <w:r w:rsidR="00F513A7">
        <w:rPr>
          <w:sz w:val="20"/>
        </w:rPr>
        <w:t>erkrankten Ehegatten/der erkrankten Ehegattin</w:t>
      </w:r>
      <w:r>
        <w:rPr>
          <w:sz w:val="20"/>
        </w:rPr>
        <w:t>, seine/ihre ethischen oder religiösen Überzeugungen oder persönlichen Wertvorstellungen zu berücksichtigen.</w:t>
      </w:r>
      <w:r w:rsidR="0005047C">
        <w:rPr>
          <w:sz w:val="20"/>
        </w:rPr>
        <w:t xml:space="preserve"> </w:t>
      </w:r>
      <w:r w:rsidR="00A32D17" w:rsidRPr="000004E9">
        <w:rPr>
          <w:sz w:val="20"/>
        </w:rPr>
        <w:t>Der vertretende Ehegatte</w:t>
      </w:r>
      <w:r w:rsidR="0005047C" w:rsidRPr="000004E9">
        <w:rPr>
          <w:sz w:val="20"/>
        </w:rPr>
        <w:t>/Die vertretende Ehegattin</w:t>
      </w:r>
      <w:r w:rsidR="00A32D17" w:rsidRPr="000004E9">
        <w:rPr>
          <w:sz w:val="20"/>
        </w:rPr>
        <w:t xml:space="preserve"> hat außerdem dem in einer Patientenverfügung niedergelegten Willen </w:t>
      </w:r>
      <w:r w:rsidR="0005047C" w:rsidRPr="000004E9">
        <w:rPr>
          <w:sz w:val="20"/>
        </w:rPr>
        <w:t>des erkrankten Ehegatten/der erkrankten Ehegattin</w:t>
      </w:r>
      <w:r w:rsidR="00A32D17" w:rsidRPr="000004E9">
        <w:rPr>
          <w:sz w:val="20"/>
        </w:rPr>
        <w:t xml:space="preserve"> Ausdruck und Geltung zu verschaffen, wenn die Festlegungen in der Patientenverfügung auf die aktuelle Lebens- und Behandlungssituation zutreffen</w:t>
      </w:r>
      <w:r w:rsidR="0005047C" w:rsidRPr="000004E9">
        <w:rPr>
          <w:sz w:val="20"/>
        </w:rPr>
        <w:t xml:space="preserve"> (vgl. §</w:t>
      </w:r>
      <w:r w:rsidR="002A0A3E" w:rsidRPr="000004E9">
        <w:rPr>
          <w:sz w:val="20"/>
        </w:rPr>
        <w:t> </w:t>
      </w:r>
      <w:r w:rsidR="0005047C" w:rsidRPr="000004E9">
        <w:rPr>
          <w:sz w:val="20"/>
        </w:rPr>
        <w:t>1827 BGB)</w:t>
      </w:r>
      <w:r w:rsidR="00A32D17" w:rsidRPr="000004E9">
        <w:rPr>
          <w:sz w:val="20"/>
        </w:rPr>
        <w:t xml:space="preserve">. </w:t>
      </w:r>
      <w:r w:rsidR="00A32D17" w:rsidRPr="00683153">
        <w:rPr>
          <w:sz w:val="20"/>
        </w:rPr>
        <w:t>Liegt keine Patientenverfügung vor oder treffen die Festlegungen darin nicht auf die aktuelle Lebens- und Behandlungssituation zu, hat der vertretende Ehegatte</w:t>
      </w:r>
      <w:r w:rsidR="00683153" w:rsidRPr="00683153">
        <w:rPr>
          <w:sz w:val="20"/>
        </w:rPr>
        <w:t>/die vertretene Ehegattin</w:t>
      </w:r>
      <w:r w:rsidR="00A32D17" w:rsidRPr="00683153">
        <w:rPr>
          <w:sz w:val="20"/>
        </w:rPr>
        <w:t xml:space="preserve"> die Behandlungswünsche oder den mutmaßlichen Willen des vertretenen Ehegatten</w:t>
      </w:r>
      <w:r w:rsidR="00683153" w:rsidRPr="00683153">
        <w:rPr>
          <w:sz w:val="20"/>
        </w:rPr>
        <w:t>/der vertretenen Ehegattin</w:t>
      </w:r>
      <w:r w:rsidR="00A32D17" w:rsidRPr="00683153">
        <w:rPr>
          <w:sz w:val="20"/>
        </w:rPr>
        <w:t xml:space="preserve"> festzustellen und auf dieser Grundlage zu entscheiden. </w:t>
      </w:r>
    </w:p>
    <w:p w14:paraId="69A161BE" w14:textId="77777777" w:rsidR="00B81D81" w:rsidRPr="00BF338C" w:rsidRDefault="00B81D81" w:rsidP="00FF5664">
      <w:pPr>
        <w:tabs>
          <w:tab w:val="right" w:pos="9070"/>
        </w:tabs>
        <w:jc w:val="both"/>
        <w:rPr>
          <w:sz w:val="20"/>
        </w:rPr>
      </w:pPr>
    </w:p>
    <w:p w14:paraId="6F2F9927" w14:textId="77777777" w:rsidR="00D6469B" w:rsidRPr="000004E9" w:rsidRDefault="00C308E5" w:rsidP="00FF5664">
      <w:pPr>
        <w:tabs>
          <w:tab w:val="right" w:pos="9070"/>
        </w:tabs>
        <w:jc w:val="both"/>
        <w:rPr>
          <w:b/>
          <w:sz w:val="20"/>
        </w:rPr>
      </w:pPr>
      <w:r w:rsidRPr="000004E9">
        <w:rPr>
          <w:b/>
          <w:sz w:val="20"/>
        </w:rPr>
        <w:t xml:space="preserve">(d) </w:t>
      </w:r>
      <w:r w:rsidR="00FF5664" w:rsidRPr="000004E9">
        <w:rPr>
          <w:b/>
          <w:sz w:val="20"/>
        </w:rPr>
        <w:t>Erfordernis</w:t>
      </w:r>
      <w:r w:rsidR="001A234F" w:rsidRPr="000004E9">
        <w:rPr>
          <w:b/>
          <w:sz w:val="20"/>
        </w:rPr>
        <w:t xml:space="preserve"> einer </w:t>
      </w:r>
      <w:r w:rsidR="00D6469B" w:rsidRPr="000004E9">
        <w:rPr>
          <w:b/>
          <w:sz w:val="20"/>
        </w:rPr>
        <w:t>Genehmigung des Betreuungsgerichts:</w:t>
      </w:r>
    </w:p>
    <w:p w14:paraId="101352ED" w14:textId="77777777" w:rsidR="00D6469B" w:rsidRPr="00BF338C" w:rsidRDefault="00D6469B" w:rsidP="00FF5664">
      <w:pPr>
        <w:tabs>
          <w:tab w:val="right" w:pos="9070"/>
        </w:tabs>
        <w:jc w:val="both"/>
        <w:rPr>
          <w:sz w:val="20"/>
        </w:rPr>
      </w:pPr>
    </w:p>
    <w:p w14:paraId="5060F4FC" w14:textId="77777777" w:rsidR="00611EC8" w:rsidRPr="00BF338C" w:rsidRDefault="00D6469B" w:rsidP="00FF5664">
      <w:pPr>
        <w:tabs>
          <w:tab w:val="right" w:pos="9070"/>
        </w:tabs>
        <w:jc w:val="both"/>
        <w:rPr>
          <w:sz w:val="20"/>
        </w:rPr>
      </w:pPr>
      <w:r w:rsidRPr="00BF338C">
        <w:rPr>
          <w:sz w:val="20"/>
        </w:rPr>
        <w:t xml:space="preserve">Der Ehegatten/die Ehegattin </w:t>
      </w:r>
      <w:r w:rsidR="00611EC8" w:rsidRPr="00BF338C">
        <w:rPr>
          <w:sz w:val="20"/>
        </w:rPr>
        <w:t xml:space="preserve">bedarf der Genehmigung des Betreuungsgerichts für folgende </w:t>
      </w:r>
      <w:r w:rsidR="003317FF">
        <w:rPr>
          <w:sz w:val="20"/>
        </w:rPr>
        <w:t>Erklärungen</w:t>
      </w:r>
      <w:r w:rsidR="00611EC8" w:rsidRPr="00BF338C">
        <w:rPr>
          <w:sz w:val="20"/>
        </w:rPr>
        <w:t>:</w:t>
      </w:r>
    </w:p>
    <w:p w14:paraId="32A34BCD" w14:textId="77777777" w:rsidR="00611EC8" w:rsidRPr="005208C9" w:rsidRDefault="00611EC8" w:rsidP="00FF5664">
      <w:pPr>
        <w:pStyle w:val="Listenabsatz"/>
        <w:numPr>
          <w:ilvl w:val="0"/>
          <w:numId w:val="32"/>
        </w:numPr>
        <w:tabs>
          <w:tab w:val="right" w:pos="9070"/>
        </w:tabs>
        <w:ind w:left="426"/>
        <w:jc w:val="both"/>
        <w:rPr>
          <w:sz w:val="20"/>
        </w:rPr>
      </w:pPr>
      <w:r w:rsidRPr="005208C9">
        <w:rPr>
          <w:sz w:val="20"/>
        </w:rPr>
        <w:t>Einwilligung in Untersuchung</w:t>
      </w:r>
      <w:r w:rsidR="00DE1672" w:rsidRPr="005208C9">
        <w:rPr>
          <w:sz w:val="20"/>
        </w:rPr>
        <w:t>en</w:t>
      </w:r>
      <w:r w:rsidRPr="005208C9">
        <w:rPr>
          <w:sz w:val="20"/>
        </w:rPr>
        <w:t xml:space="preserve"> des Gesundheitszustands, Heilbehandlung</w:t>
      </w:r>
      <w:r w:rsidR="00DE1672" w:rsidRPr="005208C9">
        <w:rPr>
          <w:sz w:val="20"/>
        </w:rPr>
        <w:t>en</w:t>
      </w:r>
      <w:r w:rsidRPr="005208C9">
        <w:rPr>
          <w:sz w:val="20"/>
        </w:rPr>
        <w:t xml:space="preserve"> oder ärztliche Eingriff</w:t>
      </w:r>
      <w:r w:rsidR="00DE1672" w:rsidRPr="005208C9">
        <w:rPr>
          <w:sz w:val="20"/>
        </w:rPr>
        <w:t>e</w:t>
      </w:r>
      <w:r w:rsidRPr="005208C9">
        <w:rPr>
          <w:sz w:val="20"/>
        </w:rPr>
        <w:t>, wenn die begründete Gefahr besteht, dass</w:t>
      </w:r>
      <w:r w:rsidR="003317FF" w:rsidRPr="005208C9">
        <w:rPr>
          <w:sz w:val="20"/>
        </w:rPr>
        <w:t xml:space="preserve"> der erkrankte Ehegatte/die erkrankte Ehegattin</w:t>
      </w:r>
      <w:r w:rsidRPr="005208C9">
        <w:rPr>
          <w:sz w:val="20"/>
        </w:rPr>
        <w:t xml:space="preserve"> aufgrund </w:t>
      </w:r>
      <w:r w:rsidR="00DE1672" w:rsidRPr="005208C9">
        <w:rPr>
          <w:sz w:val="20"/>
        </w:rPr>
        <w:t xml:space="preserve">dieser </w:t>
      </w:r>
      <w:r w:rsidRPr="005208C9">
        <w:rPr>
          <w:sz w:val="20"/>
        </w:rPr>
        <w:t>Maßnahme</w:t>
      </w:r>
      <w:r w:rsidR="00DE1672" w:rsidRPr="005208C9">
        <w:rPr>
          <w:sz w:val="20"/>
        </w:rPr>
        <w:t>n</w:t>
      </w:r>
      <w:r w:rsidRPr="005208C9">
        <w:rPr>
          <w:sz w:val="20"/>
        </w:rPr>
        <w:t xml:space="preserve"> stirbt oder einen schweren und länger dauernden gesundheitlichen Schaden erleidet</w:t>
      </w:r>
      <w:r w:rsidR="00CA59FF" w:rsidRPr="005208C9">
        <w:rPr>
          <w:sz w:val="20"/>
        </w:rPr>
        <w:t xml:space="preserve"> </w:t>
      </w:r>
      <w:r w:rsidR="003759F5" w:rsidRPr="005208C9">
        <w:rPr>
          <w:sz w:val="20"/>
        </w:rPr>
        <w:t>(</w:t>
      </w:r>
      <w:r w:rsidR="00CA59FF" w:rsidRPr="005208C9">
        <w:rPr>
          <w:sz w:val="20"/>
        </w:rPr>
        <w:t>§ 1829 Absatz 1 BGB</w:t>
      </w:r>
      <w:r w:rsidR="003759F5" w:rsidRPr="005208C9">
        <w:rPr>
          <w:sz w:val="20"/>
        </w:rPr>
        <w:t>)</w:t>
      </w:r>
      <w:r w:rsidR="00CA59FF" w:rsidRPr="005208C9">
        <w:rPr>
          <w:sz w:val="20"/>
        </w:rPr>
        <w:t xml:space="preserve"> </w:t>
      </w:r>
      <w:r w:rsidR="003759F5" w:rsidRPr="005208C9">
        <w:rPr>
          <w:sz w:val="20"/>
        </w:rPr>
        <w:t xml:space="preserve">und wenn zwischen dem vertretenden Ehegatten/der vertretenden Ehegattin und dem behandelnden Arzt/der behandelnden Ärztin </w:t>
      </w:r>
      <w:r w:rsidR="003759F5" w:rsidRPr="005208C9">
        <w:rPr>
          <w:sz w:val="20"/>
          <w:u w:val="single"/>
        </w:rPr>
        <w:t>kein</w:t>
      </w:r>
      <w:r w:rsidR="003759F5" w:rsidRPr="005208C9">
        <w:rPr>
          <w:sz w:val="20"/>
        </w:rPr>
        <w:t xml:space="preserve"> Einvernehmen darüber besteht, dass die Erteilung der Einwilligung dem festgestellten Willen des erkrankten Ehegatten/der erkrankten Ehegattin entspricht</w:t>
      </w:r>
      <w:r w:rsidR="004E00F6" w:rsidRPr="005208C9">
        <w:rPr>
          <w:sz w:val="20"/>
        </w:rPr>
        <w:t xml:space="preserve"> (§ 1829 Absatz 4 BGB)</w:t>
      </w:r>
      <w:r w:rsidR="003759F5" w:rsidRPr="005208C9">
        <w:rPr>
          <w:sz w:val="20"/>
        </w:rPr>
        <w:t>.</w:t>
      </w:r>
      <w:r w:rsidR="00FD1742" w:rsidRPr="005208C9">
        <w:rPr>
          <w:sz w:val="20"/>
        </w:rPr>
        <w:t xml:space="preserve"> </w:t>
      </w:r>
      <w:r w:rsidR="001A2489" w:rsidRPr="005208C9">
        <w:rPr>
          <w:sz w:val="20"/>
        </w:rPr>
        <w:t>O</w:t>
      </w:r>
      <w:r w:rsidRPr="005208C9">
        <w:rPr>
          <w:sz w:val="20"/>
        </w:rPr>
        <w:t xml:space="preserve">hne die Genehmigung darf die </w:t>
      </w:r>
      <w:r w:rsidR="00DE1672" w:rsidRPr="005208C9">
        <w:rPr>
          <w:sz w:val="20"/>
        </w:rPr>
        <w:t xml:space="preserve">jeweilige </w:t>
      </w:r>
      <w:r w:rsidRPr="005208C9">
        <w:rPr>
          <w:sz w:val="20"/>
        </w:rPr>
        <w:t>Maßnahme nur durchgeführt werden, wenn mit dem Aufschub Gefahr verbunden ist</w:t>
      </w:r>
      <w:r w:rsidR="001A2489" w:rsidRPr="005208C9">
        <w:rPr>
          <w:sz w:val="20"/>
        </w:rPr>
        <w:t>.</w:t>
      </w:r>
    </w:p>
    <w:p w14:paraId="3D9FD2A9" w14:textId="77777777" w:rsidR="00611EC8" w:rsidRPr="005208C9" w:rsidRDefault="00611EC8" w:rsidP="00FF5664">
      <w:pPr>
        <w:pStyle w:val="Listenabsatz"/>
        <w:numPr>
          <w:ilvl w:val="0"/>
          <w:numId w:val="32"/>
        </w:numPr>
        <w:tabs>
          <w:tab w:val="right" w:pos="9070"/>
        </w:tabs>
        <w:ind w:left="426"/>
        <w:jc w:val="both"/>
        <w:rPr>
          <w:sz w:val="20"/>
        </w:rPr>
      </w:pPr>
      <w:r w:rsidRPr="005208C9">
        <w:rPr>
          <w:sz w:val="20"/>
        </w:rPr>
        <w:t>Nichteinwilligung oder Widerruf der Einwilligung in Untersuchung</w:t>
      </w:r>
      <w:r w:rsidR="00DE1672" w:rsidRPr="005208C9">
        <w:rPr>
          <w:sz w:val="20"/>
        </w:rPr>
        <w:t>en</w:t>
      </w:r>
      <w:r w:rsidRPr="005208C9">
        <w:rPr>
          <w:sz w:val="20"/>
        </w:rPr>
        <w:t xml:space="preserve"> des Gesundheitszustands, Heilbehandlung</w:t>
      </w:r>
      <w:r w:rsidR="00DE1672" w:rsidRPr="005208C9">
        <w:rPr>
          <w:sz w:val="20"/>
        </w:rPr>
        <w:t>en</w:t>
      </w:r>
      <w:r w:rsidRPr="005208C9">
        <w:rPr>
          <w:sz w:val="20"/>
        </w:rPr>
        <w:t xml:space="preserve"> oder ärztliche Eingriff</w:t>
      </w:r>
      <w:r w:rsidR="00DE1672" w:rsidRPr="005208C9">
        <w:rPr>
          <w:sz w:val="20"/>
        </w:rPr>
        <w:t>e</w:t>
      </w:r>
      <w:r w:rsidRPr="005208C9">
        <w:rPr>
          <w:sz w:val="20"/>
        </w:rPr>
        <w:t>, wenn die</w:t>
      </w:r>
      <w:r w:rsidR="00DE1672" w:rsidRPr="005208C9">
        <w:rPr>
          <w:sz w:val="20"/>
        </w:rPr>
        <w:t>se</w:t>
      </w:r>
      <w:r w:rsidRPr="005208C9">
        <w:rPr>
          <w:sz w:val="20"/>
        </w:rPr>
        <w:t xml:space="preserve"> Maßnahme</w:t>
      </w:r>
      <w:r w:rsidR="0096722A" w:rsidRPr="005208C9">
        <w:rPr>
          <w:sz w:val="20"/>
        </w:rPr>
        <w:t>n</w:t>
      </w:r>
      <w:r w:rsidRPr="005208C9">
        <w:rPr>
          <w:sz w:val="20"/>
        </w:rPr>
        <w:t xml:space="preserve"> medizinisch angezeigt </w:t>
      </w:r>
      <w:r w:rsidR="00DE1672" w:rsidRPr="005208C9">
        <w:rPr>
          <w:sz w:val="20"/>
        </w:rPr>
        <w:t xml:space="preserve">sind </w:t>
      </w:r>
      <w:r w:rsidRPr="005208C9">
        <w:rPr>
          <w:sz w:val="20"/>
        </w:rPr>
        <w:t xml:space="preserve">und die begründete Gefahr besteht, dass </w:t>
      </w:r>
      <w:r w:rsidR="002A7518" w:rsidRPr="005208C9">
        <w:rPr>
          <w:sz w:val="20"/>
        </w:rPr>
        <w:t>der erkrankte</w:t>
      </w:r>
      <w:r w:rsidR="000F1683" w:rsidRPr="005208C9">
        <w:rPr>
          <w:sz w:val="20"/>
        </w:rPr>
        <w:t xml:space="preserve"> Ehegatte/</w:t>
      </w:r>
      <w:r w:rsidR="002A7518" w:rsidRPr="005208C9">
        <w:rPr>
          <w:sz w:val="20"/>
        </w:rPr>
        <w:t>die erkrankte</w:t>
      </w:r>
      <w:r w:rsidR="000F1683" w:rsidRPr="005208C9">
        <w:rPr>
          <w:sz w:val="20"/>
        </w:rPr>
        <w:t xml:space="preserve"> Ehegattin </w:t>
      </w:r>
      <w:r w:rsidRPr="005208C9">
        <w:rPr>
          <w:sz w:val="20"/>
        </w:rPr>
        <w:t xml:space="preserve">aufgrund des Unterbleibens oder des Abbruchs der </w:t>
      </w:r>
      <w:r w:rsidR="00DE1672" w:rsidRPr="005208C9">
        <w:rPr>
          <w:sz w:val="20"/>
        </w:rPr>
        <w:t xml:space="preserve">jeweiligen </w:t>
      </w:r>
      <w:r w:rsidRPr="005208C9">
        <w:rPr>
          <w:sz w:val="20"/>
        </w:rPr>
        <w:t>Maßnahme stirbt oder einen schweren und länger dauernden gesundheitlichen Schaden erleidet</w:t>
      </w:r>
      <w:r w:rsidR="009C45AE" w:rsidRPr="005208C9">
        <w:rPr>
          <w:sz w:val="20"/>
        </w:rPr>
        <w:t xml:space="preserve"> </w:t>
      </w:r>
      <w:r w:rsidR="003759F5" w:rsidRPr="005208C9">
        <w:rPr>
          <w:sz w:val="20"/>
        </w:rPr>
        <w:t>(</w:t>
      </w:r>
      <w:r w:rsidR="009C45AE" w:rsidRPr="005208C9">
        <w:rPr>
          <w:sz w:val="20"/>
        </w:rPr>
        <w:t>§ 1829 Absatz 2 BGB</w:t>
      </w:r>
      <w:r w:rsidR="003759F5" w:rsidRPr="005208C9">
        <w:rPr>
          <w:sz w:val="20"/>
        </w:rPr>
        <w:t>)</w:t>
      </w:r>
      <w:r w:rsidR="001A2489" w:rsidRPr="005208C9">
        <w:rPr>
          <w:sz w:val="20"/>
        </w:rPr>
        <w:t xml:space="preserve"> </w:t>
      </w:r>
      <w:r w:rsidR="00FD1742" w:rsidRPr="005208C9">
        <w:rPr>
          <w:sz w:val="20"/>
        </w:rPr>
        <w:t xml:space="preserve">und wenn zwischen dem vertretenden Ehegatten/der vertretenden Ehegattin und dem behandelnden Arzt/der behandelnden Ärztin </w:t>
      </w:r>
      <w:r w:rsidR="00FD1742" w:rsidRPr="005208C9">
        <w:rPr>
          <w:sz w:val="20"/>
          <w:u w:val="single"/>
        </w:rPr>
        <w:t>kein</w:t>
      </w:r>
      <w:r w:rsidR="00FD1742" w:rsidRPr="005208C9">
        <w:rPr>
          <w:sz w:val="20"/>
        </w:rPr>
        <w:t xml:space="preserve"> Einvernehmen darüber besteht, dass die Nichterteilung oder der Widerruf der Einwilligung in die jeweilige Maßnahme dem festgestellten Willen des erkrankten Ehegatten/der erkrankten Ehegattin entspricht (§ 1829 Absatz 4 BGB).</w:t>
      </w:r>
    </w:p>
    <w:p w14:paraId="37617968" w14:textId="77777777" w:rsidR="00611EC8" w:rsidRDefault="00CA59FF" w:rsidP="00FF5664">
      <w:pPr>
        <w:pStyle w:val="Listenabsatz"/>
        <w:numPr>
          <w:ilvl w:val="0"/>
          <w:numId w:val="32"/>
        </w:numPr>
        <w:tabs>
          <w:tab w:val="right" w:pos="9070"/>
        </w:tabs>
        <w:ind w:left="426"/>
        <w:jc w:val="both"/>
        <w:rPr>
          <w:sz w:val="20"/>
        </w:rPr>
      </w:pPr>
      <w:r w:rsidRPr="005208C9">
        <w:rPr>
          <w:sz w:val="20"/>
        </w:rPr>
        <w:t xml:space="preserve">Einwilligung in </w:t>
      </w:r>
      <w:r w:rsidR="00DE1672" w:rsidRPr="005208C9">
        <w:rPr>
          <w:sz w:val="20"/>
        </w:rPr>
        <w:t>f</w:t>
      </w:r>
      <w:r w:rsidR="00611EC8" w:rsidRPr="005208C9">
        <w:rPr>
          <w:sz w:val="20"/>
        </w:rPr>
        <w:t xml:space="preserve">reiheitsentziehende Maßnahmen, d.h. wenn </w:t>
      </w:r>
      <w:r w:rsidRPr="005208C9">
        <w:rPr>
          <w:sz w:val="20"/>
        </w:rPr>
        <w:t xml:space="preserve">dem erkrankten </w:t>
      </w:r>
      <w:r w:rsidR="00611EC8" w:rsidRPr="005208C9">
        <w:rPr>
          <w:sz w:val="20"/>
        </w:rPr>
        <w:t>Ehegatten/</w:t>
      </w:r>
      <w:r w:rsidRPr="005208C9">
        <w:rPr>
          <w:sz w:val="20"/>
        </w:rPr>
        <w:t>der erkrankten</w:t>
      </w:r>
      <w:r w:rsidR="00611EC8" w:rsidRPr="005208C9">
        <w:rPr>
          <w:sz w:val="20"/>
        </w:rPr>
        <w:t xml:space="preserve"> Ehegattin, der/die sich in einem Krankenhaus, einem Heim oder einer sonstigen Einrichtung aufhält, durch mechanische Vorrichtungen, Medikamente oder auf andere Weise über einen längeren Zeitraum</w:t>
      </w:r>
      <w:r w:rsidR="00FF5664">
        <w:rPr>
          <w:sz w:val="20"/>
        </w:rPr>
        <w:t xml:space="preserve"> </w:t>
      </w:r>
      <w:r w:rsidR="00611EC8" w:rsidRPr="005208C9">
        <w:rPr>
          <w:sz w:val="20"/>
        </w:rPr>
        <w:t>oder regelmäßig die Freiheit entzogen werden soll</w:t>
      </w:r>
      <w:r w:rsidR="009C45AE" w:rsidRPr="005208C9">
        <w:rPr>
          <w:sz w:val="20"/>
        </w:rPr>
        <w:t xml:space="preserve"> (§ 1831 Absatz 4 BGB).</w:t>
      </w:r>
      <w:r w:rsidR="00F401DE">
        <w:rPr>
          <w:sz w:val="20"/>
        </w:rPr>
        <w:t xml:space="preserve"> </w:t>
      </w:r>
    </w:p>
    <w:p w14:paraId="317B66B8" w14:textId="77777777" w:rsidR="00611EC8" w:rsidRPr="00BF338C" w:rsidRDefault="00611EC8" w:rsidP="00FF5664">
      <w:pPr>
        <w:tabs>
          <w:tab w:val="right" w:pos="9070"/>
        </w:tabs>
        <w:jc w:val="both"/>
        <w:rPr>
          <w:sz w:val="20"/>
        </w:rPr>
      </w:pPr>
    </w:p>
    <w:p w14:paraId="662075CF" w14:textId="77777777" w:rsidR="000536A0" w:rsidRPr="00BF338C" w:rsidRDefault="00C308E5" w:rsidP="00FF5664">
      <w:pPr>
        <w:tabs>
          <w:tab w:val="right" w:pos="9070"/>
        </w:tabs>
        <w:jc w:val="both"/>
        <w:rPr>
          <w:b/>
          <w:sz w:val="20"/>
        </w:rPr>
      </w:pPr>
      <w:r>
        <w:rPr>
          <w:b/>
          <w:sz w:val="20"/>
        </w:rPr>
        <w:t xml:space="preserve">(e) </w:t>
      </w:r>
      <w:r w:rsidR="000536A0" w:rsidRPr="00BF338C">
        <w:rPr>
          <w:b/>
          <w:sz w:val="20"/>
        </w:rPr>
        <w:t xml:space="preserve">Ende der </w:t>
      </w:r>
      <w:r w:rsidR="0064545D">
        <w:rPr>
          <w:b/>
          <w:sz w:val="20"/>
        </w:rPr>
        <w:t>Vertretungsberechtigung</w:t>
      </w:r>
      <w:r w:rsidR="000536A0" w:rsidRPr="00BF338C">
        <w:rPr>
          <w:b/>
          <w:sz w:val="20"/>
        </w:rPr>
        <w:t>:</w:t>
      </w:r>
    </w:p>
    <w:p w14:paraId="065485A8" w14:textId="77777777" w:rsidR="000536A0" w:rsidRPr="00BF338C" w:rsidRDefault="000536A0" w:rsidP="00FF5664">
      <w:pPr>
        <w:tabs>
          <w:tab w:val="right" w:pos="9070"/>
        </w:tabs>
        <w:jc w:val="both"/>
        <w:rPr>
          <w:sz w:val="20"/>
        </w:rPr>
      </w:pPr>
    </w:p>
    <w:p w14:paraId="73983061" w14:textId="77777777" w:rsidR="009E625F" w:rsidRPr="00BF338C" w:rsidRDefault="009E625F" w:rsidP="00FF5664">
      <w:pPr>
        <w:tabs>
          <w:tab w:val="right" w:pos="9070"/>
        </w:tabs>
        <w:jc w:val="both"/>
        <w:rPr>
          <w:sz w:val="20"/>
        </w:rPr>
      </w:pPr>
      <w:r>
        <w:rPr>
          <w:sz w:val="20"/>
        </w:rPr>
        <w:t>Das Ehegattennotvertretungsrecht ist befristet.</w:t>
      </w:r>
    </w:p>
    <w:p w14:paraId="3084FBD7" w14:textId="77777777" w:rsidR="000536A0" w:rsidRPr="005208C9" w:rsidRDefault="00D73753" w:rsidP="00FF5664">
      <w:pPr>
        <w:pStyle w:val="Listenabsatz"/>
        <w:numPr>
          <w:ilvl w:val="0"/>
          <w:numId w:val="33"/>
        </w:numPr>
        <w:tabs>
          <w:tab w:val="left" w:pos="567"/>
          <w:tab w:val="right" w:pos="9070"/>
        </w:tabs>
        <w:ind w:left="426"/>
        <w:jc w:val="both"/>
        <w:rPr>
          <w:sz w:val="20"/>
        </w:rPr>
      </w:pPr>
      <w:r w:rsidRPr="005208C9">
        <w:rPr>
          <w:sz w:val="20"/>
        </w:rPr>
        <w:lastRenderedPageBreak/>
        <w:t xml:space="preserve">Sobald </w:t>
      </w:r>
      <w:r w:rsidR="00CA59FF" w:rsidRPr="005208C9">
        <w:rPr>
          <w:sz w:val="20"/>
        </w:rPr>
        <w:t>der erkrankte</w:t>
      </w:r>
      <w:r w:rsidR="00DC14BD" w:rsidRPr="005208C9">
        <w:rPr>
          <w:sz w:val="20"/>
        </w:rPr>
        <w:t xml:space="preserve"> Ehegatte/</w:t>
      </w:r>
      <w:r w:rsidR="00CA59FF" w:rsidRPr="005208C9">
        <w:rPr>
          <w:sz w:val="20"/>
        </w:rPr>
        <w:t>die erkrankte</w:t>
      </w:r>
      <w:r w:rsidR="00DC14BD" w:rsidRPr="005208C9">
        <w:rPr>
          <w:sz w:val="20"/>
        </w:rPr>
        <w:t xml:space="preserve"> Ehegattin </w:t>
      </w:r>
      <w:r w:rsidRPr="005208C9">
        <w:rPr>
          <w:sz w:val="20"/>
        </w:rPr>
        <w:t xml:space="preserve">wieder einwilligungs- und handlungsfähig ist, </w:t>
      </w:r>
      <w:r w:rsidR="00DC61AE" w:rsidRPr="005208C9">
        <w:rPr>
          <w:sz w:val="20"/>
        </w:rPr>
        <w:t xml:space="preserve">kann </w:t>
      </w:r>
      <w:r w:rsidR="001631A9" w:rsidRPr="005208C9">
        <w:rPr>
          <w:sz w:val="20"/>
        </w:rPr>
        <w:t>er</w:t>
      </w:r>
      <w:r w:rsidR="00DC61AE" w:rsidRPr="005208C9">
        <w:rPr>
          <w:sz w:val="20"/>
        </w:rPr>
        <w:t xml:space="preserve">/sie seine/ihre Angelegenheiten der Gesundheitssorge wieder </w:t>
      </w:r>
      <w:r w:rsidR="00DC61AE" w:rsidRPr="005208C9">
        <w:rPr>
          <w:sz w:val="20"/>
          <w:u w:val="single"/>
        </w:rPr>
        <w:t>selbst rechtlich besorgen</w:t>
      </w:r>
      <w:r w:rsidR="00DC61AE" w:rsidRPr="005208C9">
        <w:rPr>
          <w:sz w:val="20"/>
        </w:rPr>
        <w:t xml:space="preserve"> und </w:t>
      </w:r>
      <w:r w:rsidRPr="005208C9">
        <w:rPr>
          <w:sz w:val="20"/>
        </w:rPr>
        <w:t>wahr</w:t>
      </w:r>
      <w:r w:rsidR="00DC61AE" w:rsidRPr="005208C9">
        <w:rPr>
          <w:sz w:val="20"/>
        </w:rPr>
        <w:t>nehmen</w:t>
      </w:r>
      <w:r w:rsidR="001F3669" w:rsidRPr="005208C9">
        <w:rPr>
          <w:sz w:val="20"/>
        </w:rPr>
        <w:t xml:space="preserve"> (z.B. indem der erkrankte Ehegatte/die erkrankte Ehegattin eine Vollmacht ausstellt)</w:t>
      </w:r>
      <w:r w:rsidR="009C45AE" w:rsidRPr="005208C9">
        <w:rPr>
          <w:sz w:val="20"/>
        </w:rPr>
        <w:t xml:space="preserve">. </w:t>
      </w:r>
      <w:r w:rsidR="00DC61AE" w:rsidRPr="005208C9">
        <w:rPr>
          <w:sz w:val="20"/>
        </w:rPr>
        <w:t xml:space="preserve">Damit endet </w:t>
      </w:r>
      <w:r w:rsidRPr="005208C9">
        <w:rPr>
          <w:sz w:val="20"/>
        </w:rPr>
        <w:t xml:space="preserve">das </w:t>
      </w:r>
      <w:r w:rsidR="003E0249" w:rsidRPr="005208C9">
        <w:rPr>
          <w:sz w:val="20"/>
        </w:rPr>
        <w:t xml:space="preserve">gesetzliche </w:t>
      </w:r>
      <w:r w:rsidRPr="005208C9">
        <w:rPr>
          <w:sz w:val="20"/>
        </w:rPr>
        <w:t>Vertretungsrecht.</w:t>
      </w:r>
      <w:r w:rsidR="009C45AE" w:rsidRPr="005208C9">
        <w:rPr>
          <w:sz w:val="20"/>
        </w:rPr>
        <w:t xml:space="preserve"> </w:t>
      </w:r>
    </w:p>
    <w:p w14:paraId="78BE31A8" w14:textId="77777777" w:rsidR="000536A0" w:rsidRPr="005208C9" w:rsidRDefault="006E428C" w:rsidP="00FF5664">
      <w:pPr>
        <w:pStyle w:val="Listenabsatz"/>
        <w:numPr>
          <w:ilvl w:val="0"/>
          <w:numId w:val="33"/>
        </w:numPr>
        <w:tabs>
          <w:tab w:val="left" w:pos="567"/>
          <w:tab w:val="right" w:pos="9070"/>
        </w:tabs>
        <w:ind w:left="426"/>
        <w:jc w:val="both"/>
        <w:rPr>
          <w:sz w:val="20"/>
        </w:rPr>
      </w:pPr>
      <w:r w:rsidRPr="005208C9">
        <w:rPr>
          <w:sz w:val="20"/>
        </w:rPr>
        <w:t xml:space="preserve">Sobald für </w:t>
      </w:r>
      <w:r w:rsidR="001F3669" w:rsidRPr="005208C9">
        <w:rPr>
          <w:sz w:val="20"/>
        </w:rPr>
        <w:t>den erkrankten</w:t>
      </w:r>
      <w:r w:rsidRPr="005208C9">
        <w:rPr>
          <w:sz w:val="20"/>
        </w:rPr>
        <w:t xml:space="preserve"> Ehegatten/</w:t>
      </w:r>
      <w:r w:rsidR="001F3669" w:rsidRPr="005208C9">
        <w:rPr>
          <w:sz w:val="20"/>
        </w:rPr>
        <w:t xml:space="preserve">die erkrankte </w:t>
      </w:r>
      <w:r w:rsidRPr="005208C9">
        <w:rPr>
          <w:sz w:val="20"/>
        </w:rPr>
        <w:t xml:space="preserve">Ehegattin </w:t>
      </w:r>
      <w:r w:rsidR="00DC61AE" w:rsidRPr="005208C9">
        <w:rPr>
          <w:sz w:val="20"/>
          <w:u w:val="single"/>
        </w:rPr>
        <w:t>ein</w:t>
      </w:r>
      <w:r w:rsidR="0096722A" w:rsidRPr="005208C9">
        <w:rPr>
          <w:sz w:val="20"/>
          <w:u w:val="single"/>
        </w:rPr>
        <w:t xml:space="preserve"> </w:t>
      </w:r>
      <w:r w:rsidR="00DC61AE" w:rsidRPr="005208C9">
        <w:rPr>
          <w:sz w:val="20"/>
          <w:u w:val="single"/>
        </w:rPr>
        <w:t>Betreuer/eine Betreuerin</w:t>
      </w:r>
      <w:r w:rsidR="00DC61AE" w:rsidRPr="005208C9">
        <w:rPr>
          <w:sz w:val="20"/>
        </w:rPr>
        <w:t xml:space="preserve"> </w:t>
      </w:r>
      <w:r w:rsidR="000536A0" w:rsidRPr="005208C9">
        <w:rPr>
          <w:sz w:val="20"/>
        </w:rPr>
        <w:t>für die Angelegenheiten der Gesundheitssorge</w:t>
      </w:r>
      <w:r w:rsidR="00DC61AE" w:rsidRPr="005208C9">
        <w:rPr>
          <w:sz w:val="20"/>
        </w:rPr>
        <w:t xml:space="preserve"> </w:t>
      </w:r>
      <w:r w:rsidR="001F3669" w:rsidRPr="005208C9">
        <w:rPr>
          <w:sz w:val="20"/>
        </w:rPr>
        <w:t>gerichtlich</w:t>
      </w:r>
      <w:r w:rsidRPr="005208C9">
        <w:rPr>
          <w:sz w:val="20"/>
        </w:rPr>
        <w:t xml:space="preserve"> bestellt w</w:t>
      </w:r>
      <w:r w:rsidR="00C823B7">
        <w:rPr>
          <w:sz w:val="20"/>
        </w:rPr>
        <w:t>ird</w:t>
      </w:r>
      <w:r w:rsidRPr="005208C9">
        <w:rPr>
          <w:sz w:val="20"/>
        </w:rPr>
        <w:t xml:space="preserve">, </w:t>
      </w:r>
      <w:r w:rsidR="00DC61AE" w:rsidRPr="005208C9">
        <w:rPr>
          <w:sz w:val="20"/>
        </w:rPr>
        <w:t>endet das Vertretungsrecht</w:t>
      </w:r>
      <w:r w:rsidR="000536A0" w:rsidRPr="005208C9">
        <w:rPr>
          <w:sz w:val="20"/>
        </w:rPr>
        <w:t>.</w:t>
      </w:r>
      <w:r w:rsidR="00DC61AE" w:rsidRPr="005208C9">
        <w:rPr>
          <w:sz w:val="20"/>
        </w:rPr>
        <w:t xml:space="preserve"> </w:t>
      </w:r>
      <w:r w:rsidR="00D1534B" w:rsidRPr="005208C9">
        <w:rPr>
          <w:sz w:val="20"/>
        </w:rPr>
        <w:t>Auch wenn ein</w:t>
      </w:r>
      <w:r w:rsidR="004F4314" w:rsidRPr="005208C9">
        <w:rPr>
          <w:sz w:val="20"/>
        </w:rPr>
        <w:t xml:space="preserve"> Betreuer</w:t>
      </w:r>
      <w:r w:rsidR="00D1534B" w:rsidRPr="005208C9">
        <w:rPr>
          <w:sz w:val="20"/>
        </w:rPr>
        <w:t>/e</w:t>
      </w:r>
      <w:r w:rsidR="004F4314" w:rsidRPr="005208C9">
        <w:rPr>
          <w:sz w:val="20"/>
        </w:rPr>
        <w:t>ine</w:t>
      </w:r>
      <w:r w:rsidR="00D1534B" w:rsidRPr="005208C9">
        <w:rPr>
          <w:sz w:val="20"/>
        </w:rPr>
        <w:t xml:space="preserve"> Betreuerin nur für einzelne der Angelegenheiten bestellt wird, für die das Gesetz ein Vertretungsrecht von Ehegatten vorsieht (z.B. nur für die Einwilligung in freiheitsentziehende Maßnahmen oder für die Geltendmachung von Ansprüchen gegenüber Dritten), ist das Vertretungsrecht </w:t>
      </w:r>
      <w:r w:rsidRPr="005208C9">
        <w:rPr>
          <w:sz w:val="20"/>
        </w:rPr>
        <w:t>dann</w:t>
      </w:r>
      <w:r w:rsidR="00D1534B" w:rsidRPr="005208C9">
        <w:rPr>
          <w:sz w:val="20"/>
        </w:rPr>
        <w:t xml:space="preserve"> in diesem Umfang ausgeschlossen. </w:t>
      </w:r>
      <w:r w:rsidR="00690054" w:rsidRPr="005208C9">
        <w:rPr>
          <w:sz w:val="20"/>
        </w:rPr>
        <w:t>Die Einleitung eines Betreuungsverfahrens kann der</w:t>
      </w:r>
      <w:r w:rsidR="001F3669" w:rsidRPr="005208C9">
        <w:rPr>
          <w:sz w:val="20"/>
        </w:rPr>
        <w:t xml:space="preserve"> vertretende</w:t>
      </w:r>
      <w:r w:rsidR="00690054" w:rsidRPr="005208C9">
        <w:rPr>
          <w:sz w:val="20"/>
        </w:rPr>
        <w:t xml:space="preserve"> Ehegatte/die </w:t>
      </w:r>
      <w:r w:rsidR="001F3669" w:rsidRPr="005208C9">
        <w:rPr>
          <w:sz w:val="20"/>
        </w:rPr>
        <w:t xml:space="preserve">vertretende </w:t>
      </w:r>
      <w:r w:rsidR="00690054" w:rsidRPr="005208C9">
        <w:rPr>
          <w:sz w:val="20"/>
        </w:rPr>
        <w:t xml:space="preserve">Ehegattin </w:t>
      </w:r>
      <w:r w:rsidR="00F02C25" w:rsidRPr="005208C9">
        <w:rPr>
          <w:sz w:val="20"/>
        </w:rPr>
        <w:t>selbst</w:t>
      </w:r>
      <w:r w:rsidR="00EC2D6F">
        <w:rPr>
          <w:sz w:val="20"/>
        </w:rPr>
        <w:t xml:space="preserve"> </w:t>
      </w:r>
      <w:r w:rsidR="00C823B7">
        <w:rPr>
          <w:sz w:val="20"/>
        </w:rPr>
        <w:t xml:space="preserve">(z.B. gegenüber dem </w:t>
      </w:r>
      <w:r w:rsidR="00EC2D6F">
        <w:rPr>
          <w:sz w:val="20"/>
        </w:rPr>
        <w:t>Betreuungsgericht</w:t>
      </w:r>
      <w:r w:rsidR="00C823B7">
        <w:rPr>
          <w:sz w:val="20"/>
        </w:rPr>
        <w:t>)</w:t>
      </w:r>
      <w:r w:rsidR="00EC2D6F">
        <w:rPr>
          <w:sz w:val="20"/>
        </w:rPr>
        <w:t xml:space="preserve"> </w:t>
      </w:r>
      <w:r w:rsidRPr="005208C9">
        <w:rPr>
          <w:sz w:val="20"/>
        </w:rPr>
        <w:t xml:space="preserve">anregen </w:t>
      </w:r>
      <w:r w:rsidR="005A2C1C" w:rsidRPr="005208C9">
        <w:rPr>
          <w:sz w:val="20"/>
        </w:rPr>
        <w:t>(</w:t>
      </w:r>
      <w:r w:rsidR="007027D9" w:rsidRPr="005208C9">
        <w:rPr>
          <w:sz w:val="20"/>
        </w:rPr>
        <w:t>z</w:t>
      </w:r>
      <w:r w:rsidR="00963BC0">
        <w:rPr>
          <w:sz w:val="20"/>
        </w:rPr>
        <w:t>.</w:t>
      </w:r>
      <w:r w:rsidR="007027D9" w:rsidRPr="005208C9">
        <w:rPr>
          <w:sz w:val="20"/>
        </w:rPr>
        <w:t>B</w:t>
      </w:r>
      <w:r w:rsidR="00C823B7">
        <w:rPr>
          <w:sz w:val="20"/>
        </w:rPr>
        <w:t>.</w:t>
      </w:r>
      <w:r w:rsidR="00F02C25" w:rsidRPr="005208C9">
        <w:rPr>
          <w:sz w:val="20"/>
        </w:rPr>
        <w:t xml:space="preserve"> </w:t>
      </w:r>
      <w:r w:rsidRPr="005208C9">
        <w:rPr>
          <w:sz w:val="20"/>
        </w:rPr>
        <w:t xml:space="preserve">wenn </w:t>
      </w:r>
      <w:r w:rsidR="001F3669" w:rsidRPr="005208C9">
        <w:rPr>
          <w:sz w:val="20"/>
        </w:rPr>
        <w:t>er/sie</w:t>
      </w:r>
      <w:r w:rsidR="00F02C25" w:rsidRPr="005208C9">
        <w:rPr>
          <w:sz w:val="20"/>
        </w:rPr>
        <w:t xml:space="preserve"> mit der Ausübung des Vertretungsrechts</w:t>
      </w:r>
      <w:r w:rsidRPr="005208C9">
        <w:rPr>
          <w:sz w:val="20"/>
        </w:rPr>
        <w:t xml:space="preserve"> überfordert </w:t>
      </w:r>
      <w:r w:rsidR="001F3669" w:rsidRPr="005208C9">
        <w:rPr>
          <w:sz w:val="20"/>
        </w:rPr>
        <w:t>ist</w:t>
      </w:r>
      <w:r w:rsidR="00F02C25" w:rsidRPr="005208C9">
        <w:rPr>
          <w:sz w:val="20"/>
        </w:rPr>
        <w:t>)</w:t>
      </w:r>
      <w:r w:rsidR="00C1000F" w:rsidRPr="005208C9">
        <w:rPr>
          <w:sz w:val="20"/>
        </w:rPr>
        <w:t>. Auch</w:t>
      </w:r>
      <w:r w:rsidR="00F02C25" w:rsidRPr="005208C9">
        <w:rPr>
          <w:sz w:val="20"/>
        </w:rPr>
        <w:t xml:space="preserve"> </w:t>
      </w:r>
      <w:r w:rsidR="00690054" w:rsidRPr="005208C9">
        <w:rPr>
          <w:sz w:val="20"/>
        </w:rPr>
        <w:t>andere (z.B. sonstige Angehörige, Arzt/Ärztin, Krankenpfleger/-pflegerin)</w:t>
      </w:r>
      <w:r w:rsidR="00C1000F" w:rsidRPr="005208C9">
        <w:rPr>
          <w:sz w:val="20"/>
        </w:rPr>
        <w:t xml:space="preserve"> können dies</w:t>
      </w:r>
      <w:r w:rsidR="00690054" w:rsidRPr="005208C9">
        <w:rPr>
          <w:sz w:val="20"/>
        </w:rPr>
        <w:t xml:space="preserve"> anregen.</w:t>
      </w:r>
    </w:p>
    <w:p w14:paraId="3383EFF8" w14:textId="77777777" w:rsidR="002C667D" w:rsidRPr="005208C9" w:rsidRDefault="002C667D" w:rsidP="00FF5664">
      <w:pPr>
        <w:pStyle w:val="Listenabsatz"/>
        <w:numPr>
          <w:ilvl w:val="0"/>
          <w:numId w:val="33"/>
        </w:numPr>
        <w:tabs>
          <w:tab w:val="left" w:pos="567"/>
          <w:tab w:val="right" w:pos="9070"/>
        </w:tabs>
        <w:ind w:left="426"/>
        <w:jc w:val="both"/>
        <w:rPr>
          <w:sz w:val="20"/>
        </w:rPr>
      </w:pPr>
      <w:r w:rsidRPr="005208C9">
        <w:rPr>
          <w:sz w:val="20"/>
        </w:rPr>
        <w:t xml:space="preserve">Das Vertretungsrecht endet </w:t>
      </w:r>
      <w:r w:rsidR="00C1000F" w:rsidRPr="005208C9">
        <w:rPr>
          <w:sz w:val="20"/>
        </w:rPr>
        <w:t xml:space="preserve">in jedem Fall </w:t>
      </w:r>
      <w:r w:rsidRPr="005208C9">
        <w:rPr>
          <w:sz w:val="20"/>
        </w:rPr>
        <w:t xml:space="preserve">spätestens </w:t>
      </w:r>
      <w:r w:rsidRPr="005208C9">
        <w:rPr>
          <w:sz w:val="20"/>
          <w:u w:val="single"/>
        </w:rPr>
        <w:t>sechs Monate</w:t>
      </w:r>
      <w:r w:rsidRPr="005208C9">
        <w:rPr>
          <w:sz w:val="20"/>
        </w:rPr>
        <w:t xml:space="preserve"> nach dem von dem Arzt/der Ärztin festgestellten und bestätigten Eintritt der Bewusstlosigkeit oder Krankheit. </w:t>
      </w:r>
    </w:p>
    <w:p w14:paraId="6799D356" w14:textId="77777777" w:rsidR="00514D84" w:rsidRDefault="00514D84" w:rsidP="00FF5664">
      <w:pPr>
        <w:tabs>
          <w:tab w:val="right" w:pos="9070"/>
        </w:tabs>
        <w:jc w:val="both"/>
        <w:rPr>
          <w:sz w:val="20"/>
        </w:rPr>
      </w:pPr>
    </w:p>
    <w:p w14:paraId="134D66B5" w14:textId="77777777" w:rsidR="00514D84" w:rsidRDefault="00514D84" w:rsidP="00FF5664">
      <w:pPr>
        <w:tabs>
          <w:tab w:val="right" w:pos="9070"/>
        </w:tabs>
        <w:jc w:val="both"/>
        <w:rPr>
          <w:sz w:val="20"/>
        </w:rPr>
      </w:pPr>
    </w:p>
    <w:p w14:paraId="1B69E6C7" w14:textId="77777777" w:rsidR="00514D84" w:rsidRPr="000D48EA" w:rsidRDefault="00C308E5" w:rsidP="000536A0">
      <w:pPr>
        <w:tabs>
          <w:tab w:val="right" w:pos="9070"/>
        </w:tabs>
        <w:rPr>
          <w:b/>
          <w:sz w:val="20"/>
        </w:rPr>
      </w:pPr>
      <w:r>
        <w:rPr>
          <w:b/>
          <w:sz w:val="20"/>
        </w:rPr>
        <w:t xml:space="preserve">(f) </w:t>
      </w:r>
      <w:r w:rsidR="000D48EA" w:rsidRPr="000D48EA">
        <w:rPr>
          <w:b/>
          <w:sz w:val="20"/>
        </w:rPr>
        <w:t>Gesetzestext:</w:t>
      </w:r>
    </w:p>
    <w:p w14:paraId="48C71C89" w14:textId="77777777" w:rsidR="000D48EA" w:rsidRDefault="000D48EA" w:rsidP="000536A0">
      <w:pPr>
        <w:tabs>
          <w:tab w:val="right" w:pos="9070"/>
        </w:tabs>
        <w:rPr>
          <w:sz w:val="20"/>
        </w:rPr>
      </w:pPr>
    </w:p>
    <w:p w14:paraId="199E8F1C" w14:textId="77777777" w:rsidR="00B555AF" w:rsidRPr="00793FE6" w:rsidRDefault="00B555AF" w:rsidP="00B555AF">
      <w:pPr>
        <w:tabs>
          <w:tab w:val="right" w:pos="9070"/>
        </w:tabs>
        <w:ind w:left="720"/>
        <w:jc w:val="center"/>
        <w:rPr>
          <w:b/>
          <w:sz w:val="20"/>
        </w:rPr>
      </w:pPr>
      <w:r w:rsidRPr="00793FE6">
        <w:rPr>
          <w:b/>
          <w:sz w:val="20"/>
        </w:rPr>
        <w:t xml:space="preserve">§ 1358 </w:t>
      </w:r>
      <w:r w:rsidR="00FF62A3">
        <w:rPr>
          <w:b/>
          <w:sz w:val="20"/>
        </w:rPr>
        <w:t>des Bürgerlichen Gesetzbuchs</w:t>
      </w:r>
    </w:p>
    <w:p w14:paraId="72E4E8C1" w14:textId="77777777" w:rsidR="00B555AF" w:rsidRDefault="00B555AF" w:rsidP="00B555AF">
      <w:pPr>
        <w:tabs>
          <w:tab w:val="right" w:pos="9070"/>
        </w:tabs>
        <w:ind w:left="720"/>
        <w:jc w:val="center"/>
        <w:rPr>
          <w:sz w:val="20"/>
        </w:rPr>
      </w:pPr>
      <w:r w:rsidRPr="00B555AF">
        <w:rPr>
          <w:sz w:val="20"/>
        </w:rPr>
        <w:t>G</w:t>
      </w:r>
      <w:bookmarkStart w:id="0" w:name="eNV_FACBCCE005824DD1BE1279A36690A434_1"/>
      <w:bookmarkEnd w:id="0"/>
      <w:r w:rsidRPr="00B555AF">
        <w:rPr>
          <w:sz w:val="20"/>
        </w:rPr>
        <w:t>egenseitige Vertretung von Ehegatten in Angelegenheiten der Gesundheitssorge</w:t>
      </w:r>
    </w:p>
    <w:p w14:paraId="52C22E2C" w14:textId="77777777" w:rsidR="000A32AD" w:rsidRDefault="000A32AD" w:rsidP="000A32AD">
      <w:pPr>
        <w:tabs>
          <w:tab w:val="right" w:pos="9070"/>
        </w:tabs>
        <w:rPr>
          <w:sz w:val="20"/>
        </w:rPr>
      </w:pPr>
    </w:p>
    <w:p w14:paraId="7E7223C6" w14:textId="77777777" w:rsidR="000A32AD" w:rsidRPr="001455CD" w:rsidRDefault="000A32AD" w:rsidP="000A32AD">
      <w:pPr>
        <w:numPr>
          <w:ilvl w:val="0"/>
          <w:numId w:val="34"/>
        </w:numPr>
        <w:ind w:left="360"/>
        <w:contextualSpacing/>
        <w:jc w:val="both"/>
        <w:rPr>
          <w:rFonts w:eastAsia="Times New Roman" w:cs="Arial"/>
          <w:sz w:val="20"/>
          <w:szCs w:val="20"/>
          <w:lang w:eastAsia="de-DE"/>
        </w:rPr>
      </w:pPr>
      <w:r w:rsidRPr="001455CD">
        <w:rPr>
          <w:rFonts w:eastAsia="Times New Roman" w:cs="Arial"/>
          <w:sz w:val="20"/>
          <w:szCs w:val="20"/>
          <w:lang w:eastAsia="de-DE"/>
        </w:rPr>
        <w:t xml:space="preserve">Kann ein Ehegatte aufgrund von Bewusstlosigkeit oder Krankheit seine Angelegenheiten der Gesundheitssorge rechtlich nicht besorgen (vertretener Ehegatte), ist der andere Ehegatte (vertretender Ehegatte) berechtigt, für den vertretenen Ehegatten </w:t>
      </w:r>
    </w:p>
    <w:p w14:paraId="7BD3624E" w14:textId="77777777" w:rsidR="000A32AD" w:rsidRPr="001455CD" w:rsidRDefault="000A32AD" w:rsidP="000A32AD">
      <w:pPr>
        <w:ind w:left="360"/>
        <w:contextualSpacing/>
        <w:rPr>
          <w:rFonts w:eastAsia="Times New Roman" w:cs="Arial"/>
          <w:sz w:val="20"/>
          <w:szCs w:val="20"/>
          <w:lang w:eastAsia="de-DE"/>
        </w:rPr>
      </w:pPr>
    </w:p>
    <w:p w14:paraId="776F4271" w14:textId="77777777" w:rsidR="000A32AD" w:rsidRPr="001455CD" w:rsidRDefault="000A32AD" w:rsidP="000A32AD">
      <w:pPr>
        <w:numPr>
          <w:ilvl w:val="0"/>
          <w:numId w:val="35"/>
        </w:numPr>
        <w:ind w:left="720"/>
        <w:contextualSpacing/>
        <w:jc w:val="both"/>
        <w:rPr>
          <w:rFonts w:eastAsia="Times New Roman" w:cs="Arial"/>
          <w:sz w:val="20"/>
          <w:szCs w:val="20"/>
          <w:lang w:eastAsia="de-DE"/>
        </w:rPr>
      </w:pPr>
      <w:r w:rsidRPr="001455CD">
        <w:rPr>
          <w:rFonts w:eastAsia="Times New Roman" w:cs="Arial"/>
          <w:sz w:val="20"/>
          <w:szCs w:val="20"/>
          <w:lang w:eastAsia="de-DE"/>
        </w:rPr>
        <w:t xml:space="preserve">in Untersuchungen des Gesundheitszustandes, Heilbehandlungen oder ärztliche Eingriffe einzuwilligen oder sie zu untersagen sowie ärztliche Aufklärungen entgegenzunehmen, </w:t>
      </w:r>
    </w:p>
    <w:p w14:paraId="0254EFDA" w14:textId="77777777" w:rsidR="000A32AD" w:rsidRPr="001455CD" w:rsidRDefault="000A32AD" w:rsidP="000A32AD">
      <w:pPr>
        <w:numPr>
          <w:ilvl w:val="0"/>
          <w:numId w:val="35"/>
        </w:numPr>
        <w:ind w:left="720"/>
        <w:contextualSpacing/>
        <w:jc w:val="both"/>
        <w:rPr>
          <w:rFonts w:eastAsia="Times New Roman" w:cs="Arial"/>
          <w:sz w:val="20"/>
          <w:szCs w:val="20"/>
          <w:lang w:eastAsia="de-DE"/>
        </w:rPr>
      </w:pPr>
      <w:r w:rsidRPr="001455CD">
        <w:rPr>
          <w:rFonts w:eastAsia="Times New Roman" w:cs="Arial"/>
          <w:sz w:val="20"/>
          <w:szCs w:val="20"/>
          <w:lang w:eastAsia="de-DE"/>
        </w:rPr>
        <w:t xml:space="preserve">Behandlungsverträge, Krankenhausverträge oder Verträge über eilige Maßnahmen der Rehabilitation und der Pflege abzuschließen und durchzusetzen, </w:t>
      </w:r>
    </w:p>
    <w:p w14:paraId="0F8228FC" w14:textId="77777777" w:rsidR="000A32AD" w:rsidRPr="001455CD" w:rsidRDefault="000A32AD" w:rsidP="000A32AD">
      <w:pPr>
        <w:numPr>
          <w:ilvl w:val="0"/>
          <w:numId w:val="35"/>
        </w:numPr>
        <w:ind w:left="720"/>
        <w:contextualSpacing/>
        <w:jc w:val="both"/>
        <w:rPr>
          <w:rFonts w:eastAsia="Times New Roman" w:cs="Arial"/>
          <w:sz w:val="20"/>
          <w:szCs w:val="20"/>
          <w:lang w:eastAsia="de-DE"/>
        </w:rPr>
      </w:pPr>
      <w:r w:rsidRPr="001455CD">
        <w:rPr>
          <w:rFonts w:eastAsia="Times New Roman" w:cs="Arial"/>
          <w:sz w:val="20"/>
          <w:szCs w:val="20"/>
          <w:lang w:eastAsia="de-DE"/>
        </w:rPr>
        <w:t xml:space="preserve">über Maßnahmen nach § 1831 Absatz 4 zu entscheiden, sofern die Dauer der Maßnahme im Einzelfall sechs Wochen nicht überschreitet, </w:t>
      </w:r>
    </w:p>
    <w:p w14:paraId="0F6AF42A" w14:textId="77777777" w:rsidR="000A32AD" w:rsidRPr="001455CD" w:rsidRDefault="000A32AD" w:rsidP="000A32AD">
      <w:pPr>
        <w:ind w:left="720"/>
        <w:contextualSpacing/>
        <w:rPr>
          <w:rFonts w:eastAsia="Times New Roman" w:cs="Arial"/>
          <w:sz w:val="20"/>
          <w:szCs w:val="20"/>
          <w:lang w:eastAsia="de-DE"/>
        </w:rPr>
      </w:pPr>
      <w:r w:rsidRPr="001455CD">
        <w:rPr>
          <w:rFonts w:eastAsia="Times New Roman" w:cs="Arial"/>
          <w:sz w:val="20"/>
          <w:szCs w:val="20"/>
          <w:lang w:eastAsia="de-DE"/>
        </w:rPr>
        <w:t xml:space="preserve">und </w:t>
      </w:r>
    </w:p>
    <w:p w14:paraId="1525A49C" w14:textId="77777777" w:rsidR="000A32AD" w:rsidRPr="001455CD" w:rsidRDefault="000A32AD" w:rsidP="000A32AD">
      <w:pPr>
        <w:numPr>
          <w:ilvl w:val="0"/>
          <w:numId w:val="35"/>
        </w:numPr>
        <w:ind w:left="720"/>
        <w:contextualSpacing/>
        <w:jc w:val="both"/>
        <w:rPr>
          <w:rFonts w:eastAsia="Times New Roman" w:cs="Arial"/>
          <w:sz w:val="20"/>
          <w:szCs w:val="20"/>
          <w:lang w:eastAsia="de-DE"/>
        </w:rPr>
      </w:pPr>
      <w:r w:rsidRPr="001455CD">
        <w:rPr>
          <w:rFonts w:eastAsia="Times New Roman" w:cs="Arial"/>
          <w:sz w:val="20"/>
          <w:szCs w:val="20"/>
          <w:lang w:eastAsia="de-DE"/>
        </w:rPr>
        <w:t xml:space="preserve">Ansprüche, die dem vertretenen Ehegatten aus Anlass der Erkrankung gegenüber Dritten zustehen, geltend zu machen und an die Leistungserbringer aus den Verträgen nach Nummer 2 abzutreten oder Zahlung an diese zu verlangen. </w:t>
      </w:r>
    </w:p>
    <w:p w14:paraId="6028B4BC" w14:textId="77777777" w:rsidR="000A32AD" w:rsidRPr="001455CD" w:rsidRDefault="000A32AD" w:rsidP="000A32AD">
      <w:pPr>
        <w:ind w:left="720"/>
        <w:contextualSpacing/>
        <w:rPr>
          <w:rFonts w:eastAsia="Times New Roman" w:cs="Arial"/>
          <w:sz w:val="20"/>
          <w:szCs w:val="20"/>
          <w:lang w:eastAsia="de-DE"/>
        </w:rPr>
      </w:pPr>
    </w:p>
    <w:p w14:paraId="14AA75C1" w14:textId="77777777" w:rsidR="000A32AD" w:rsidRPr="001455CD" w:rsidRDefault="000A32AD" w:rsidP="000A32AD">
      <w:pPr>
        <w:numPr>
          <w:ilvl w:val="0"/>
          <w:numId w:val="34"/>
        </w:numPr>
        <w:ind w:left="360"/>
        <w:contextualSpacing/>
        <w:jc w:val="both"/>
        <w:rPr>
          <w:rFonts w:eastAsia="Times New Roman" w:cs="Arial"/>
          <w:sz w:val="20"/>
          <w:szCs w:val="20"/>
          <w:lang w:eastAsia="de-DE"/>
        </w:rPr>
      </w:pPr>
      <w:r w:rsidRPr="001455CD">
        <w:rPr>
          <w:rFonts w:eastAsia="Times New Roman" w:cs="Arial"/>
          <w:sz w:val="20"/>
          <w:szCs w:val="20"/>
          <w:lang w:eastAsia="de-DE"/>
        </w:rPr>
        <w:t xml:space="preserve">Unter den Voraussetzungen des Absatzes 1 und hinsichtlich der in Absatz 1 Nummer 1 bis 4 genannten Angelegenheiten sind behandelnde Ärzte gegenüber dem vertretenden Ehegatten von ihrer Schweigepflicht entbunden. Dieser darf die diese Angelegenheiten betreffenden Krankenunterlagen einsehen und ihre Weitergabe an Dritte bewilligen. </w:t>
      </w:r>
    </w:p>
    <w:p w14:paraId="6A741E57" w14:textId="77777777" w:rsidR="000A32AD" w:rsidRPr="001455CD" w:rsidRDefault="000A32AD" w:rsidP="000A32AD">
      <w:pPr>
        <w:ind w:left="360"/>
        <w:contextualSpacing/>
        <w:rPr>
          <w:rFonts w:eastAsia="Times New Roman" w:cs="Arial"/>
          <w:sz w:val="20"/>
          <w:szCs w:val="20"/>
          <w:lang w:eastAsia="de-DE"/>
        </w:rPr>
      </w:pPr>
    </w:p>
    <w:p w14:paraId="03BCD669" w14:textId="77777777" w:rsidR="000A32AD" w:rsidRPr="001455CD" w:rsidRDefault="000A32AD" w:rsidP="000A32AD">
      <w:pPr>
        <w:numPr>
          <w:ilvl w:val="0"/>
          <w:numId w:val="34"/>
        </w:numPr>
        <w:ind w:left="360"/>
        <w:contextualSpacing/>
        <w:jc w:val="both"/>
        <w:rPr>
          <w:rFonts w:eastAsia="Times New Roman" w:cs="Arial"/>
          <w:sz w:val="20"/>
          <w:szCs w:val="20"/>
          <w:lang w:eastAsia="de-DE"/>
        </w:rPr>
      </w:pPr>
      <w:r w:rsidRPr="001455CD">
        <w:rPr>
          <w:rFonts w:eastAsia="Times New Roman" w:cs="Arial"/>
          <w:sz w:val="20"/>
          <w:szCs w:val="20"/>
          <w:lang w:eastAsia="de-DE"/>
        </w:rPr>
        <w:t xml:space="preserve">Die Berechtigungen nach den Absätzen 1 und 2 bestehen nicht, wenn </w:t>
      </w:r>
    </w:p>
    <w:p w14:paraId="7E7A35B6" w14:textId="77777777" w:rsidR="000A32AD" w:rsidRPr="001455CD" w:rsidRDefault="000A32AD" w:rsidP="000A32AD">
      <w:pPr>
        <w:contextualSpacing/>
        <w:rPr>
          <w:rFonts w:eastAsia="Times New Roman" w:cs="Arial"/>
          <w:sz w:val="20"/>
          <w:szCs w:val="20"/>
          <w:lang w:eastAsia="de-DE"/>
        </w:rPr>
      </w:pPr>
    </w:p>
    <w:p w14:paraId="316B7078" w14:textId="77777777" w:rsidR="000A32AD" w:rsidRPr="001455CD" w:rsidRDefault="000A32AD" w:rsidP="000A32AD">
      <w:pPr>
        <w:numPr>
          <w:ilvl w:val="0"/>
          <w:numId w:val="36"/>
        </w:numPr>
        <w:ind w:left="720"/>
        <w:contextualSpacing/>
        <w:jc w:val="both"/>
        <w:rPr>
          <w:rFonts w:eastAsia="Times New Roman" w:cs="Arial"/>
          <w:sz w:val="20"/>
          <w:szCs w:val="20"/>
          <w:lang w:eastAsia="de-DE"/>
        </w:rPr>
      </w:pPr>
      <w:r w:rsidRPr="001455CD">
        <w:rPr>
          <w:rFonts w:eastAsia="Times New Roman" w:cs="Arial"/>
          <w:sz w:val="20"/>
          <w:szCs w:val="20"/>
          <w:lang w:eastAsia="de-DE"/>
        </w:rPr>
        <w:t xml:space="preserve">die Ehegatten getrennt leben, </w:t>
      </w:r>
    </w:p>
    <w:p w14:paraId="01C66E0F" w14:textId="77777777" w:rsidR="000A32AD" w:rsidRPr="001455CD" w:rsidRDefault="000A32AD" w:rsidP="000A32AD">
      <w:pPr>
        <w:numPr>
          <w:ilvl w:val="0"/>
          <w:numId w:val="36"/>
        </w:numPr>
        <w:ind w:left="720"/>
        <w:contextualSpacing/>
        <w:jc w:val="both"/>
        <w:rPr>
          <w:rFonts w:eastAsia="Times New Roman" w:cs="Arial"/>
          <w:sz w:val="20"/>
          <w:szCs w:val="20"/>
          <w:lang w:eastAsia="de-DE"/>
        </w:rPr>
      </w:pPr>
      <w:r w:rsidRPr="001455CD">
        <w:rPr>
          <w:rFonts w:eastAsia="Times New Roman" w:cs="Arial"/>
          <w:sz w:val="20"/>
          <w:szCs w:val="20"/>
          <w:lang w:eastAsia="de-DE"/>
        </w:rPr>
        <w:t xml:space="preserve">dem vertretenden Ehegatten oder dem behandelnden Arzt bekannt ist, dass der vertretene Ehegatte </w:t>
      </w:r>
    </w:p>
    <w:p w14:paraId="3478ED59" w14:textId="77777777" w:rsidR="000A32AD" w:rsidRPr="001455CD" w:rsidRDefault="000A32AD" w:rsidP="000A32AD">
      <w:pPr>
        <w:numPr>
          <w:ilvl w:val="0"/>
          <w:numId w:val="37"/>
        </w:numPr>
        <w:ind w:left="1068"/>
        <w:contextualSpacing/>
        <w:jc w:val="both"/>
        <w:rPr>
          <w:rFonts w:eastAsia="Times New Roman" w:cs="Arial"/>
          <w:sz w:val="20"/>
          <w:szCs w:val="20"/>
          <w:lang w:eastAsia="de-DE"/>
        </w:rPr>
      </w:pPr>
      <w:r w:rsidRPr="001455CD">
        <w:rPr>
          <w:rFonts w:eastAsia="Times New Roman" w:cs="Arial"/>
          <w:sz w:val="20"/>
          <w:szCs w:val="20"/>
          <w:lang w:eastAsia="de-DE"/>
        </w:rPr>
        <w:t>eine Vertretung durch ihn in den in Absatz 1 Nummer 1 bis 4 genannten Angelegenheiten ablehnt oder</w:t>
      </w:r>
    </w:p>
    <w:p w14:paraId="1E363625" w14:textId="77777777" w:rsidR="000A32AD" w:rsidRPr="001455CD" w:rsidRDefault="000A32AD" w:rsidP="000A32AD">
      <w:pPr>
        <w:numPr>
          <w:ilvl w:val="0"/>
          <w:numId w:val="37"/>
        </w:numPr>
        <w:ind w:left="1068"/>
        <w:contextualSpacing/>
        <w:jc w:val="both"/>
        <w:rPr>
          <w:rFonts w:eastAsia="Times New Roman" w:cs="Arial"/>
          <w:sz w:val="20"/>
          <w:szCs w:val="20"/>
          <w:lang w:eastAsia="de-DE"/>
        </w:rPr>
      </w:pPr>
      <w:r w:rsidRPr="001455CD">
        <w:rPr>
          <w:rFonts w:eastAsia="Times New Roman" w:cs="Arial"/>
          <w:sz w:val="20"/>
          <w:szCs w:val="20"/>
          <w:lang w:eastAsia="de-DE"/>
        </w:rPr>
        <w:t xml:space="preserve">jemanden zur Wahrnehmung seiner Angelegenheiten bevollmächtigt hat, soweit diese Vollmacht die in Absatz 1 Nummer 1 bis 4 bezeichneten Angelegenheiten umfasst, </w:t>
      </w:r>
    </w:p>
    <w:p w14:paraId="20C7E683" w14:textId="77777777" w:rsidR="000A32AD" w:rsidRPr="001455CD" w:rsidRDefault="000A32AD" w:rsidP="000A32AD">
      <w:pPr>
        <w:numPr>
          <w:ilvl w:val="0"/>
          <w:numId w:val="36"/>
        </w:numPr>
        <w:ind w:left="720"/>
        <w:contextualSpacing/>
        <w:jc w:val="both"/>
        <w:rPr>
          <w:rFonts w:eastAsia="Times New Roman" w:cs="Arial"/>
          <w:sz w:val="20"/>
          <w:szCs w:val="20"/>
          <w:lang w:eastAsia="de-DE"/>
        </w:rPr>
      </w:pPr>
      <w:r w:rsidRPr="001455CD">
        <w:rPr>
          <w:rFonts w:eastAsia="Times New Roman" w:cs="Arial"/>
          <w:sz w:val="20"/>
          <w:szCs w:val="20"/>
          <w:lang w:eastAsia="de-DE"/>
        </w:rPr>
        <w:t xml:space="preserve">für den vertretenen Ehegatten ein Betreuer bestellt ist, soweit dessen Aufgabenkreis die in Absatz 1 Nummer 1 bis 4 bezeichneten Angelegenheiten umfasst, oder </w:t>
      </w:r>
    </w:p>
    <w:p w14:paraId="2FE2E47E" w14:textId="77777777" w:rsidR="000A32AD" w:rsidRPr="001455CD" w:rsidRDefault="000A32AD" w:rsidP="000A32AD">
      <w:pPr>
        <w:numPr>
          <w:ilvl w:val="0"/>
          <w:numId w:val="36"/>
        </w:numPr>
        <w:ind w:left="720"/>
        <w:contextualSpacing/>
        <w:jc w:val="both"/>
        <w:rPr>
          <w:rFonts w:eastAsia="Times New Roman" w:cs="Arial"/>
          <w:sz w:val="20"/>
          <w:szCs w:val="20"/>
          <w:lang w:eastAsia="de-DE"/>
        </w:rPr>
      </w:pPr>
      <w:r w:rsidRPr="001455CD">
        <w:rPr>
          <w:rFonts w:eastAsia="Times New Roman" w:cs="Arial"/>
          <w:sz w:val="20"/>
          <w:szCs w:val="20"/>
          <w:lang w:eastAsia="de-DE"/>
        </w:rPr>
        <w:t xml:space="preserve">die Voraussetzungen des Absatzes 1 nicht mehr vorliegen oder mehr als sechs Monate seit dem durch den Arzt nach Absatz 4 Satz 1 Nummer 1 festgestellten Zeitpunkt vergangen sind. </w:t>
      </w:r>
    </w:p>
    <w:p w14:paraId="2E647264" w14:textId="77777777" w:rsidR="000A32AD" w:rsidRPr="001455CD" w:rsidRDefault="000A32AD" w:rsidP="000A32AD">
      <w:pPr>
        <w:contextualSpacing/>
        <w:rPr>
          <w:rFonts w:eastAsia="Times New Roman" w:cs="Arial"/>
          <w:sz w:val="20"/>
          <w:szCs w:val="20"/>
          <w:lang w:eastAsia="de-DE"/>
        </w:rPr>
      </w:pPr>
    </w:p>
    <w:p w14:paraId="5E853E24" w14:textId="77777777" w:rsidR="000A32AD" w:rsidRPr="001455CD" w:rsidRDefault="000A32AD" w:rsidP="000A32AD">
      <w:pPr>
        <w:numPr>
          <w:ilvl w:val="0"/>
          <w:numId w:val="34"/>
        </w:numPr>
        <w:ind w:left="360"/>
        <w:contextualSpacing/>
        <w:jc w:val="both"/>
        <w:rPr>
          <w:rFonts w:eastAsia="Times New Roman" w:cs="Arial"/>
          <w:sz w:val="20"/>
          <w:szCs w:val="20"/>
          <w:lang w:eastAsia="de-DE"/>
        </w:rPr>
      </w:pPr>
      <w:r w:rsidRPr="001455CD">
        <w:rPr>
          <w:rFonts w:eastAsia="Times New Roman" w:cs="Arial"/>
          <w:sz w:val="20"/>
          <w:szCs w:val="20"/>
          <w:lang w:eastAsia="de-DE"/>
        </w:rPr>
        <w:t xml:space="preserve">Der Arzt, gegenüber dem das Vertretungsrecht ausgeübt wird, hat </w:t>
      </w:r>
    </w:p>
    <w:p w14:paraId="38ADE6C9" w14:textId="77777777" w:rsidR="000A32AD" w:rsidRPr="001455CD" w:rsidRDefault="000A32AD" w:rsidP="000A32AD">
      <w:pPr>
        <w:ind w:left="360"/>
        <w:contextualSpacing/>
        <w:rPr>
          <w:rFonts w:eastAsia="Times New Roman" w:cs="Arial"/>
          <w:sz w:val="20"/>
          <w:szCs w:val="20"/>
          <w:lang w:eastAsia="de-DE"/>
        </w:rPr>
      </w:pPr>
    </w:p>
    <w:p w14:paraId="027B8297" w14:textId="77777777" w:rsidR="000A32AD" w:rsidRPr="001455CD" w:rsidRDefault="000A32AD" w:rsidP="000A32AD">
      <w:pPr>
        <w:numPr>
          <w:ilvl w:val="0"/>
          <w:numId w:val="38"/>
        </w:numPr>
        <w:contextualSpacing/>
        <w:jc w:val="both"/>
        <w:rPr>
          <w:rFonts w:eastAsia="Times New Roman" w:cs="Arial"/>
          <w:sz w:val="20"/>
          <w:szCs w:val="20"/>
          <w:lang w:eastAsia="de-DE"/>
        </w:rPr>
      </w:pPr>
      <w:r w:rsidRPr="001455CD">
        <w:rPr>
          <w:rFonts w:eastAsia="Times New Roman" w:cs="Arial"/>
          <w:sz w:val="20"/>
          <w:szCs w:val="20"/>
          <w:lang w:eastAsia="de-DE"/>
        </w:rPr>
        <w:t xml:space="preserve">das Vorliegen der Voraussetzungen des Absatzes 1 und den Zeitpunkt, zu dem diese spätestens eingetreten sind, schriftlich zu bestätigen,  </w:t>
      </w:r>
    </w:p>
    <w:p w14:paraId="574D9EF7" w14:textId="77777777" w:rsidR="000A32AD" w:rsidRPr="001455CD" w:rsidRDefault="000A32AD" w:rsidP="000A32AD">
      <w:pPr>
        <w:numPr>
          <w:ilvl w:val="0"/>
          <w:numId w:val="38"/>
        </w:numPr>
        <w:contextualSpacing/>
        <w:jc w:val="both"/>
        <w:rPr>
          <w:rFonts w:eastAsia="Times New Roman" w:cs="Arial"/>
          <w:sz w:val="20"/>
          <w:szCs w:val="20"/>
          <w:lang w:eastAsia="de-DE"/>
        </w:rPr>
      </w:pPr>
      <w:r w:rsidRPr="001455CD">
        <w:rPr>
          <w:rFonts w:eastAsia="Times New Roman" w:cs="Arial"/>
          <w:sz w:val="20"/>
          <w:szCs w:val="20"/>
          <w:lang w:eastAsia="de-DE"/>
        </w:rPr>
        <w:t xml:space="preserve">dem vertretenden Ehegatten die Bestätigung nach Nummer 1 mit einer schriftlichen Erklärung über das Vorliegen der Voraussetzungen des Absatzes 1 und das Nichtvorliegen der Ausschlussgründe des Absatzes 3 vorzulegen und </w:t>
      </w:r>
    </w:p>
    <w:p w14:paraId="57D847D7" w14:textId="77777777" w:rsidR="000A32AD" w:rsidRPr="001455CD" w:rsidRDefault="000A32AD" w:rsidP="000A32AD">
      <w:pPr>
        <w:numPr>
          <w:ilvl w:val="0"/>
          <w:numId w:val="38"/>
        </w:numPr>
        <w:contextualSpacing/>
        <w:jc w:val="both"/>
        <w:rPr>
          <w:rFonts w:eastAsia="Times New Roman" w:cs="Arial"/>
          <w:sz w:val="20"/>
          <w:szCs w:val="20"/>
          <w:lang w:eastAsia="de-DE"/>
        </w:rPr>
      </w:pPr>
      <w:r w:rsidRPr="001455CD">
        <w:rPr>
          <w:rFonts w:eastAsia="Times New Roman" w:cs="Arial"/>
          <w:sz w:val="20"/>
          <w:szCs w:val="20"/>
          <w:lang w:eastAsia="de-DE"/>
        </w:rPr>
        <w:t xml:space="preserve">sich von dem vertretenden Ehegatten schriftlich versichern zu lassen, dass </w:t>
      </w:r>
    </w:p>
    <w:p w14:paraId="1F48F958" w14:textId="77777777" w:rsidR="000A32AD" w:rsidRPr="001455CD" w:rsidRDefault="000A32AD" w:rsidP="000A32AD">
      <w:pPr>
        <w:numPr>
          <w:ilvl w:val="0"/>
          <w:numId w:val="39"/>
        </w:numPr>
        <w:ind w:left="1068"/>
        <w:contextualSpacing/>
        <w:jc w:val="both"/>
        <w:rPr>
          <w:rFonts w:eastAsia="Times New Roman" w:cs="Arial"/>
          <w:sz w:val="20"/>
          <w:szCs w:val="20"/>
          <w:lang w:eastAsia="de-DE"/>
        </w:rPr>
      </w:pPr>
      <w:r w:rsidRPr="001455CD">
        <w:rPr>
          <w:rFonts w:eastAsia="Times New Roman" w:cs="Arial"/>
          <w:sz w:val="20"/>
          <w:szCs w:val="20"/>
          <w:lang w:eastAsia="de-DE"/>
        </w:rPr>
        <w:t xml:space="preserve">das Vertretungsrecht wegen der Bewusstlosigkeit oder Krankheit, aufgrund derer der Ehegatte seine Angelegenheiten der Gesundheitssorge rechtlich nicht besorgen kann, bisher nicht ausgeübt wurde und </w:t>
      </w:r>
    </w:p>
    <w:p w14:paraId="4D927092" w14:textId="77777777" w:rsidR="000A32AD" w:rsidRPr="001455CD" w:rsidRDefault="000A32AD" w:rsidP="000A32AD">
      <w:pPr>
        <w:numPr>
          <w:ilvl w:val="0"/>
          <w:numId w:val="39"/>
        </w:numPr>
        <w:ind w:left="1068"/>
        <w:contextualSpacing/>
        <w:jc w:val="both"/>
        <w:rPr>
          <w:rFonts w:eastAsia="Times New Roman" w:cs="Arial"/>
          <w:sz w:val="20"/>
          <w:szCs w:val="20"/>
          <w:lang w:eastAsia="de-DE"/>
        </w:rPr>
      </w:pPr>
      <w:r w:rsidRPr="001455CD">
        <w:rPr>
          <w:rFonts w:eastAsia="Times New Roman" w:cs="Arial"/>
          <w:sz w:val="20"/>
          <w:szCs w:val="20"/>
          <w:lang w:eastAsia="de-DE"/>
        </w:rPr>
        <w:t xml:space="preserve">kein Ausschlussgrund des Absatzes 3 vorliegt.  </w:t>
      </w:r>
    </w:p>
    <w:p w14:paraId="05F57572" w14:textId="77777777" w:rsidR="000A32AD" w:rsidRPr="001455CD" w:rsidRDefault="000A32AD" w:rsidP="000A32AD">
      <w:pPr>
        <w:ind w:left="708"/>
        <w:rPr>
          <w:rFonts w:eastAsia="Times New Roman" w:cs="Arial"/>
          <w:sz w:val="20"/>
          <w:szCs w:val="20"/>
          <w:lang w:eastAsia="de-DE"/>
        </w:rPr>
      </w:pPr>
      <w:r w:rsidRPr="001455CD">
        <w:rPr>
          <w:rFonts w:eastAsia="Times New Roman" w:cs="Arial"/>
          <w:sz w:val="20"/>
          <w:szCs w:val="20"/>
          <w:lang w:eastAsia="de-DE"/>
        </w:rPr>
        <w:t>Das Dokument mit der Bestätigung nach Satz 1 Nummer 1 und der Versicherung nach Satz 1 Nummer 3 ist dem vertretenden Ehegatten für die weitere Ausübung des Vertretungsrechts auszuhändigen.</w:t>
      </w:r>
    </w:p>
    <w:p w14:paraId="34A7592D" w14:textId="77777777" w:rsidR="000A32AD" w:rsidRPr="001455CD" w:rsidRDefault="000A32AD" w:rsidP="000A32AD">
      <w:pPr>
        <w:ind w:left="708"/>
        <w:rPr>
          <w:rFonts w:eastAsia="Times New Roman" w:cs="Arial"/>
          <w:sz w:val="20"/>
          <w:szCs w:val="20"/>
          <w:lang w:eastAsia="de-DE"/>
        </w:rPr>
      </w:pPr>
      <w:r w:rsidRPr="001455CD">
        <w:rPr>
          <w:rFonts w:eastAsia="Times New Roman" w:cs="Arial"/>
          <w:sz w:val="20"/>
          <w:szCs w:val="20"/>
          <w:lang w:eastAsia="de-DE"/>
        </w:rPr>
        <w:t xml:space="preserve"> </w:t>
      </w:r>
    </w:p>
    <w:p w14:paraId="1314E71F" w14:textId="77777777" w:rsidR="000A32AD" w:rsidRPr="001455CD" w:rsidRDefault="000A32AD" w:rsidP="000A32AD">
      <w:pPr>
        <w:numPr>
          <w:ilvl w:val="0"/>
          <w:numId w:val="34"/>
        </w:numPr>
        <w:ind w:left="360"/>
        <w:contextualSpacing/>
        <w:jc w:val="both"/>
        <w:rPr>
          <w:rFonts w:eastAsia="Times New Roman" w:cs="Arial"/>
          <w:sz w:val="20"/>
          <w:szCs w:val="20"/>
          <w:lang w:eastAsia="de-DE"/>
        </w:rPr>
      </w:pPr>
      <w:r w:rsidRPr="001455CD">
        <w:rPr>
          <w:rFonts w:eastAsia="Times New Roman" w:cs="Arial"/>
          <w:sz w:val="20"/>
          <w:szCs w:val="20"/>
          <w:lang w:eastAsia="de-DE"/>
        </w:rPr>
        <w:t xml:space="preserve">Das Vertretungsrecht darf ab der Bestellung eines Betreuers, dessen Aufgabenkreis die in Absatz 1 Nummer 1 bis 4 bezeichneten Angelegenheiten umfasst, nicht mehr ausgeübt werden. </w:t>
      </w:r>
    </w:p>
    <w:p w14:paraId="23F34696" w14:textId="77777777" w:rsidR="000A32AD" w:rsidRPr="001455CD" w:rsidRDefault="000A32AD" w:rsidP="000A32AD">
      <w:pPr>
        <w:ind w:left="360"/>
        <w:contextualSpacing/>
        <w:rPr>
          <w:rFonts w:eastAsia="Times New Roman" w:cs="Arial"/>
          <w:sz w:val="20"/>
          <w:szCs w:val="20"/>
          <w:lang w:eastAsia="de-DE"/>
        </w:rPr>
      </w:pPr>
    </w:p>
    <w:p w14:paraId="46E7B66B" w14:textId="77777777" w:rsidR="000A32AD" w:rsidRPr="001455CD" w:rsidRDefault="000A32AD" w:rsidP="000A32AD">
      <w:pPr>
        <w:numPr>
          <w:ilvl w:val="0"/>
          <w:numId w:val="34"/>
        </w:numPr>
        <w:ind w:left="360"/>
        <w:contextualSpacing/>
        <w:jc w:val="both"/>
        <w:rPr>
          <w:rFonts w:eastAsia="Times New Roman" w:cs="Arial"/>
          <w:sz w:val="20"/>
          <w:szCs w:val="20"/>
          <w:lang w:eastAsia="de-DE"/>
        </w:rPr>
      </w:pPr>
      <w:r w:rsidRPr="001455CD">
        <w:rPr>
          <w:rFonts w:eastAsia="Times New Roman" w:cs="Arial"/>
          <w:sz w:val="20"/>
          <w:szCs w:val="20"/>
          <w:lang w:eastAsia="de-DE"/>
        </w:rPr>
        <w:t>§ 1821 Absatz 2 bis 4, § 1827 Absatz 1 bis 3, § 1828 Absatz 1 und 2, § 1829 Absatz 1 bis 4 sowie § 1831 Absatz 4 in Verbindung mit Absatz 2 gelten entsprechend.</w:t>
      </w:r>
    </w:p>
    <w:p w14:paraId="424DFD1D" w14:textId="77777777" w:rsidR="00894AD2" w:rsidRPr="00B555AF" w:rsidRDefault="00894AD2" w:rsidP="00B555AF">
      <w:pPr>
        <w:tabs>
          <w:tab w:val="right" w:pos="9070"/>
        </w:tabs>
        <w:ind w:left="720"/>
        <w:jc w:val="center"/>
        <w:rPr>
          <w:sz w:val="20"/>
        </w:rPr>
      </w:pPr>
    </w:p>
    <w:p w14:paraId="44F41DFF" w14:textId="77777777" w:rsidR="00514D84" w:rsidRPr="002909E0" w:rsidRDefault="00514D84" w:rsidP="002909E0">
      <w:pPr>
        <w:tabs>
          <w:tab w:val="right" w:pos="9070"/>
        </w:tabs>
        <w:jc w:val="center"/>
        <w:rPr>
          <w:color w:val="FF0000"/>
          <w:sz w:val="20"/>
        </w:rPr>
      </w:pPr>
    </w:p>
    <w:sectPr w:rsidR="00514D84" w:rsidRPr="002909E0" w:rsidSect="00742B77">
      <w:pgSz w:w="11906" w:h="16838" w:code="9"/>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A721" w14:textId="77777777" w:rsidR="00602199" w:rsidRDefault="00602199" w:rsidP="0040383B">
      <w:pPr>
        <w:spacing w:line="240" w:lineRule="auto"/>
      </w:pPr>
      <w:r>
        <w:separator/>
      </w:r>
    </w:p>
  </w:endnote>
  <w:endnote w:type="continuationSeparator" w:id="0">
    <w:p w14:paraId="4137EBE5" w14:textId="77777777" w:rsidR="00602199" w:rsidRDefault="00602199" w:rsidP="00403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C654" w14:textId="77777777" w:rsidR="00DC14BD" w:rsidRDefault="00DC14BD">
    <w:pPr>
      <w:pStyle w:val="Fuzeile"/>
      <w:jc w:val="right"/>
    </w:pPr>
  </w:p>
  <w:p w14:paraId="34087176" w14:textId="77777777" w:rsidR="00DC14BD" w:rsidRPr="0035375A" w:rsidRDefault="00DC14BD">
    <w:pPr>
      <w:pStyle w:val="Fuzeile"/>
      <w:rPr>
        <w:sz w:val="16"/>
        <w:szCs w:val="16"/>
      </w:rPr>
    </w:pPr>
    <w:r w:rsidRPr="0035375A">
      <w:rPr>
        <w:sz w:val="16"/>
        <w:szCs w:val="16"/>
      </w:rPr>
      <w:t>Formular Ehegatten</w:t>
    </w:r>
    <w:r>
      <w:rPr>
        <w:sz w:val="16"/>
        <w:szCs w:val="16"/>
      </w:rPr>
      <w:t>not</w:t>
    </w:r>
    <w:r w:rsidR="00D742FC">
      <w:rPr>
        <w:sz w:val="16"/>
        <w:szCs w:val="16"/>
      </w:rPr>
      <w:t>vertretung</w:t>
    </w:r>
    <w:r w:rsidR="00616459">
      <w:rPr>
        <w:sz w:val="16"/>
        <w:szCs w:val="16"/>
      </w:rPr>
      <w:t>,</w:t>
    </w:r>
    <w:r w:rsidR="00616459" w:rsidRPr="00616459">
      <w:rPr>
        <w:sz w:val="16"/>
        <w:szCs w:val="16"/>
      </w:rPr>
      <w:t xml:space="preserve"> </w:t>
    </w:r>
    <w:r w:rsidR="00616459" w:rsidRPr="0035375A">
      <w:rPr>
        <w:sz w:val="16"/>
        <w:szCs w:val="16"/>
      </w:rPr>
      <w:t xml:space="preserve">Stand: </w:t>
    </w:r>
    <w:r w:rsidR="00616459">
      <w:rPr>
        <w:sz w:val="16"/>
        <w:szCs w:val="16"/>
      </w:rPr>
      <w:t>August 2022</w:t>
    </w:r>
    <w:r w:rsidR="00D742FC">
      <w:rPr>
        <w:sz w:val="16"/>
        <w:szCs w:val="16"/>
      </w:rPr>
      <w:br/>
    </w:r>
    <w:r w:rsidR="00616459">
      <w:rPr>
        <w:sz w:val="16"/>
        <w:szCs w:val="16"/>
      </w:rPr>
      <w:t xml:space="preserve">Gemeinsames Muster von </w:t>
    </w:r>
    <w:r w:rsidR="00616459" w:rsidRPr="0035375A">
      <w:rPr>
        <w:sz w:val="16"/>
        <w:szCs w:val="16"/>
      </w:rPr>
      <w:t>Bundesministerium der Justiz</w:t>
    </w:r>
    <w:r w:rsidR="00616459">
      <w:rPr>
        <w:sz w:val="16"/>
        <w:szCs w:val="16"/>
      </w:rPr>
      <w:t xml:space="preserve">, </w:t>
    </w:r>
    <w:r w:rsidR="00D742FC">
      <w:rPr>
        <w:sz w:val="16"/>
        <w:szCs w:val="16"/>
      </w:rPr>
      <w:t>Bundesärztekammer, Deutsche Krankenhausgesellschaft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9685" w14:textId="77777777" w:rsidR="00DC14BD" w:rsidRDefault="00DC14BD">
    <w:pPr>
      <w:pStyle w:val="Fuzeile"/>
      <w:rPr>
        <w:sz w:val="16"/>
        <w:szCs w:val="16"/>
      </w:rPr>
    </w:pPr>
    <w:r>
      <w:rPr>
        <w:sz w:val="16"/>
        <w:szCs w:val="16"/>
      </w:rPr>
      <w:t xml:space="preserve">Fortsetzung Seite </w:t>
    </w:r>
  </w:p>
  <w:p w14:paraId="38DB3F43" w14:textId="77777777" w:rsidR="00DC14BD" w:rsidRPr="00DC212F" w:rsidRDefault="00DC14BD">
    <w:pPr>
      <w:pStyle w:val="Fuzeile"/>
      <w:rPr>
        <w:sz w:val="16"/>
        <w:szCs w:val="16"/>
      </w:rPr>
    </w:pPr>
    <w:r>
      <w:rPr>
        <w:sz w:val="16"/>
        <w:szCs w:val="16"/>
      </w:rPr>
      <w:fldChar w:fldCharType="begin"/>
    </w:r>
    <w:r>
      <w:rPr>
        <w:sz w:val="16"/>
        <w:szCs w:val="16"/>
      </w:rPr>
      <w:instrText xml:space="preserve"> PAGE+1   \* MERGEFORMAT </w:instrText>
    </w:r>
    <w:r>
      <w:rPr>
        <w:sz w:val="16"/>
        <w:szCs w:val="16"/>
      </w:rPr>
      <w:fldChar w:fldCharType="end"/>
    </w:r>
    <w:r w:rsidRPr="00DC212F">
      <w:rPr>
        <w:sz w:val="16"/>
        <w:szCs w:val="16"/>
      </w:rPr>
      <w:t>Formular Ehegattenvertretung – Bundesministerium der Justiz und für Verbraucherschutz, Stand: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5137" w14:textId="77777777" w:rsidR="00602199" w:rsidRDefault="00602199" w:rsidP="0040383B">
      <w:pPr>
        <w:spacing w:line="240" w:lineRule="auto"/>
      </w:pPr>
      <w:r>
        <w:separator/>
      </w:r>
    </w:p>
  </w:footnote>
  <w:footnote w:type="continuationSeparator" w:id="0">
    <w:p w14:paraId="196F8EB8" w14:textId="77777777" w:rsidR="00602199" w:rsidRDefault="00602199" w:rsidP="004038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A731" w14:textId="6B81470A" w:rsidR="00DC14BD" w:rsidRDefault="00DC14BD" w:rsidP="0035375A">
    <w:pPr>
      <w:pStyle w:val="Kopfzeile"/>
      <w:tabs>
        <w:tab w:val="clear" w:pos="4536"/>
        <w:tab w:val="right" w:pos="8789"/>
      </w:tabs>
    </w:pPr>
    <w:r>
      <w:t>Ehegattennotvertretung</w:t>
    </w:r>
    <w:r>
      <w:tab/>
      <w:t xml:space="preserve">Seite </w:t>
    </w:r>
    <w:r>
      <w:fldChar w:fldCharType="begin"/>
    </w:r>
    <w:r>
      <w:instrText xml:space="preserve"> PAGE   \* MERGEFORMAT </w:instrText>
    </w:r>
    <w:r>
      <w:fldChar w:fldCharType="separate"/>
    </w:r>
    <w:r w:rsidR="00616459">
      <w:rPr>
        <w:noProof/>
      </w:rPr>
      <w:t>4</w:t>
    </w:r>
    <w:r>
      <w:fldChar w:fldCharType="end"/>
    </w:r>
    <w:r>
      <w:t xml:space="preserve"> von </w:t>
    </w:r>
    <w:fldSimple w:instr=" SECTIONPAGES   \* MERGEFORMAT ">
      <w:r w:rsidR="00E70FA8">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4B71" w14:textId="77777777" w:rsidR="00DC14BD" w:rsidRDefault="00DC14BD">
    <w:pPr>
      <w:pStyle w:val="Kopfzeile"/>
      <w:jc w:val="right"/>
    </w:pPr>
  </w:p>
  <w:sdt>
    <w:sdtPr>
      <w:id w:val="-1964099839"/>
      <w:docPartObj>
        <w:docPartGallery w:val="Page Numbers (Top of Page)"/>
        <w:docPartUnique/>
      </w:docPartObj>
    </w:sdtPr>
    <w:sdtContent>
      <w:p w14:paraId="36130F15" w14:textId="77777777" w:rsidR="00DC14BD" w:rsidRDefault="00DC14BD">
        <w:pPr>
          <w:pStyle w:val="Kopfzeile"/>
          <w:jc w:val="right"/>
        </w:pPr>
        <w:r>
          <w:t xml:space="preserve">Seite </w:t>
        </w:r>
        <w:r>
          <w:fldChar w:fldCharType="begin"/>
        </w:r>
        <w:r>
          <w:instrText>PAGE   \* MERGEFORMAT</w:instrText>
        </w:r>
        <w:r>
          <w:fldChar w:fldCharType="separate"/>
        </w:r>
        <w:r>
          <w:rPr>
            <w:noProof/>
          </w:rPr>
          <w:t>4</w:t>
        </w:r>
        <w:r>
          <w:fldChar w:fldCharType="end"/>
        </w:r>
        <w:r>
          <w:t xml:space="preserve"> von </w:t>
        </w:r>
        <w:fldSimple w:instr=" NUMPAGES   \* MERGEFORMAT ">
          <w:r w:rsidR="00F52A01">
            <w:rPr>
              <w:noProof/>
            </w:rPr>
            <w:t>6</w:t>
          </w:r>
        </w:fldSimple>
      </w:p>
    </w:sdtContent>
  </w:sdt>
  <w:p w14:paraId="14367B16" w14:textId="77777777" w:rsidR="00DC14BD" w:rsidRDefault="00DC14BD">
    <w:pPr>
      <w:pStyle w:val="Kopfzeile"/>
    </w:pPr>
    <w:r>
      <w:t>Formular Ehegattenvertretung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985"/>
    <w:multiLevelType w:val="hybridMultilevel"/>
    <w:tmpl w:val="024A17D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 w15:restartNumberingAfterBreak="0">
    <w:nsid w:val="00E86FB3"/>
    <w:multiLevelType w:val="hybridMultilevel"/>
    <w:tmpl w:val="916071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E55766"/>
    <w:multiLevelType w:val="hybridMultilevel"/>
    <w:tmpl w:val="3D64887C"/>
    <w:lvl w:ilvl="0" w:tplc="64B87B0C">
      <w:start w:val="1"/>
      <w:numFmt w:val="bullet"/>
      <w:lvlText w:val="˗"/>
      <w:lvlJc w:val="left"/>
      <w:pPr>
        <w:ind w:left="144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72339F"/>
    <w:multiLevelType w:val="hybridMultilevel"/>
    <w:tmpl w:val="56DE17FA"/>
    <w:lvl w:ilvl="0" w:tplc="6172DD86">
      <w:start w:val="1"/>
      <w:numFmt w:val="lowerLetter"/>
      <w:pStyle w:val="BMJNummerierung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B81681"/>
    <w:multiLevelType w:val="hybridMultilevel"/>
    <w:tmpl w:val="163A2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180941"/>
    <w:multiLevelType w:val="hybridMultilevel"/>
    <w:tmpl w:val="90DCAEBC"/>
    <w:lvl w:ilvl="0" w:tplc="429EF63A">
      <w:numFmt w:val="bullet"/>
      <w:lvlText w:val="-"/>
      <w:lvlJc w:val="left"/>
      <w:pPr>
        <w:ind w:left="930" w:hanging="57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876B57"/>
    <w:multiLevelType w:val="hybridMultilevel"/>
    <w:tmpl w:val="85048AF4"/>
    <w:lvl w:ilvl="0" w:tplc="429EF63A">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EF6911"/>
    <w:multiLevelType w:val="hybridMultilevel"/>
    <w:tmpl w:val="E32CC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F16D80"/>
    <w:multiLevelType w:val="hybridMultilevel"/>
    <w:tmpl w:val="51DCC1B0"/>
    <w:lvl w:ilvl="0" w:tplc="BB54267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DE4D28"/>
    <w:multiLevelType w:val="hybridMultilevel"/>
    <w:tmpl w:val="6B6A3616"/>
    <w:lvl w:ilvl="0" w:tplc="A63E3A88">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0" w15:restartNumberingAfterBreak="0">
    <w:nsid w:val="216722EA"/>
    <w:multiLevelType w:val="hybridMultilevel"/>
    <w:tmpl w:val="32204B8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1" w15:restartNumberingAfterBreak="0">
    <w:nsid w:val="22BE1283"/>
    <w:multiLevelType w:val="hybridMultilevel"/>
    <w:tmpl w:val="B77C8F58"/>
    <w:lvl w:ilvl="0" w:tplc="04070015">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15:restartNumberingAfterBreak="0">
    <w:nsid w:val="2A1A5DFC"/>
    <w:multiLevelType w:val="hybridMultilevel"/>
    <w:tmpl w:val="F126E36A"/>
    <w:lvl w:ilvl="0" w:tplc="B8FE647A">
      <w:start w:val="1"/>
      <w:numFmt w:val="bullet"/>
      <w:pStyle w:val="BMJAufzhlung2"/>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933617"/>
    <w:multiLevelType w:val="hybridMultilevel"/>
    <w:tmpl w:val="9FF86D90"/>
    <w:lvl w:ilvl="0" w:tplc="429EF63A">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CD60E8"/>
    <w:multiLevelType w:val="multilevel"/>
    <w:tmpl w:val="0BB8E9BE"/>
    <w:styleLink w:val="ListeBMJalphanumerisch"/>
    <w:lvl w:ilvl="0">
      <w:start w:val="1"/>
      <w:numFmt w:val="upperLetter"/>
      <w:lvlText w:val="%1."/>
      <w:lvlJc w:val="left"/>
      <w:pPr>
        <w:ind w:left="425" w:hanging="425"/>
      </w:pPr>
      <w:rPr>
        <w:rFonts w:hint="default"/>
      </w:rPr>
    </w:lvl>
    <w:lvl w:ilvl="1">
      <w:start w:val="1"/>
      <w:numFmt w:val="upperRoman"/>
      <w:lvlText w:val="%2."/>
      <w:lvlJc w:val="left"/>
      <w:pPr>
        <w:ind w:left="425" w:hanging="425"/>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425" w:hanging="425"/>
      </w:pPr>
      <w:rPr>
        <w:rFonts w:hint="default"/>
      </w:rPr>
    </w:lvl>
    <w:lvl w:ilvl="4">
      <w:start w:val="27"/>
      <w:numFmt w:val="lowerLetter"/>
      <w:lvlText w:val="%5)"/>
      <w:lvlJc w:val="left"/>
      <w:pPr>
        <w:ind w:left="425" w:hanging="425"/>
      </w:pPr>
      <w:rPr>
        <w:rFonts w:hint="default"/>
      </w:rPr>
    </w:lvl>
    <w:lvl w:ilvl="5">
      <w:start w:val="1"/>
      <w:numFmt w:val="decimal"/>
      <w:lvlText w:val="(%6)"/>
      <w:lvlJc w:val="left"/>
      <w:pPr>
        <w:ind w:left="425" w:hanging="425"/>
      </w:pPr>
      <w:rPr>
        <w:rFonts w:hint="default"/>
      </w:rPr>
    </w:lvl>
    <w:lvl w:ilvl="6">
      <w:start w:val="1"/>
      <w:numFmt w:val="lowerLetter"/>
      <w:lvlText w:val="%7)"/>
      <w:lvlJc w:val="left"/>
      <w:pPr>
        <w:ind w:left="425" w:hanging="425"/>
      </w:pPr>
      <w:rPr>
        <w:rFonts w:ascii="Symbol" w:hAnsi="Symbol"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5" w15:restartNumberingAfterBreak="0">
    <w:nsid w:val="34AC7476"/>
    <w:multiLevelType w:val="hybridMultilevel"/>
    <w:tmpl w:val="19DC59EA"/>
    <w:lvl w:ilvl="0" w:tplc="A63E3A88">
      <w:start w:val="1"/>
      <w:numFmt w:val="bullet"/>
      <w:lvlText w:val=""/>
      <w:lvlJc w:val="left"/>
      <w:pPr>
        <w:ind w:left="720" w:hanging="360"/>
      </w:pPr>
      <w:rPr>
        <w:rFonts w:ascii="Symbol" w:hAnsi="Symbol" w:hint="default"/>
      </w:rPr>
    </w:lvl>
    <w:lvl w:ilvl="1" w:tplc="C20823A4">
      <w:numFmt w:val="bullet"/>
      <w:lvlText w:val=""/>
      <w:lvlJc w:val="left"/>
      <w:pPr>
        <w:ind w:left="1950" w:hanging="870"/>
      </w:pPr>
      <w:rPr>
        <w:rFonts w:ascii="Wingdings" w:eastAsiaTheme="minorHAnsi" w:hAnsi="Wingdings" w:cstheme="majorBidi" w:hint="default"/>
      </w:rPr>
    </w:lvl>
    <w:lvl w:ilvl="2" w:tplc="B5064FB2">
      <w:numFmt w:val="bullet"/>
      <w:lvlText w:val="-"/>
      <w:lvlJc w:val="left"/>
      <w:pPr>
        <w:ind w:left="2295" w:hanging="495"/>
      </w:pPr>
      <w:rPr>
        <w:rFonts w:ascii="Arial" w:eastAsiaTheme="minorHAnsi" w:hAnsi="Arial" w:cs="Arial" w:hint="default"/>
      </w:rPr>
    </w:lvl>
    <w:lvl w:ilvl="3" w:tplc="F11C7E2A">
      <w:numFmt w:val="bullet"/>
      <w:lvlText w:val="–"/>
      <w:lvlJc w:val="left"/>
      <w:pPr>
        <w:ind w:left="2880" w:hanging="360"/>
      </w:pPr>
      <w:rPr>
        <w:rFonts w:ascii="Arial" w:eastAsiaTheme="minorHAnsi" w:hAnsi="Arial" w:cs="Aria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E46E00"/>
    <w:multiLevelType w:val="hybridMultilevel"/>
    <w:tmpl w:val="95E861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8EC7EC4"/>
    <w:multiLevelType w:val="hybridMultilevel"/>
    <w:tmpl w:val="CF6A906A"/>
    <w:lvl w:ilvl="0" w:tplc="7A4AD7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0A46DA"/>
    <w:multiLevelType w:val="hybridMultilevel"/>
    <w:tmpl w:val="D884F4A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9" w15:restartNumberingAfterBreak="0">
    <w:nsid w:val="3F1A7823"/>
    <w:multiLevelType w:val="hybridMultilevel"/>
    <w:tmpl w:val="6CC437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24F18EB"/>
    <w:multiLevelType w:val="multilevel"/>
    <w:tmpl w:val="53C03C46"/>
    <w:styleLink w:val="ListeBMJnumerisch"/>
    <w:lvl w:ilvl="0">
      <w:start w:val="1"/>
      <w:numFmt w:val="decimal"/>
      <w:pStyle w:val="BMJ1numerisch"/>
      <w:lvlText w:val="%1."/>
      <w:lvlJc w:val="left"/>
      <w:pPr>
        <w:tabs>
          <w:tab w:val="num" w:pos="397"/>
        </w:tabs>
        <w:ind w:left="397" w:hanging="397"/>
      </w:pPr>
      <w:rPr>
        <w:rFonts w:hint="default"/>
      </w:rPr>
    </w:lvl>
    <w:lvl w:ilvl="1">
      <w:start w:val="1"/>
      <w:numFmt w:val="decimal"/>
      <w:pStyle w:val="BMJ2numerisch"/>
      <w:lvlText w:val="%1.%2."/>
      <w:lvlJc w:val="left"/>
      <w:pPr>
        <w:tabs>
          <w:tab w:val="num" w:pos="454"/>
        </w:tabs>
        <w:ind w:left="454" w:hanging="454"/>
      </w:pPr>
      <w:rPr>
        <w:rFonts w:hint="default"/>
      </w:rPr>
    </w:lvl>
    <w:lvl w:ilvl="2">
      <w:start w:val="1"/>
      <w:numFmt w:val="decimal"/>
      <w:pStyle w:val="BMJ3numerisch"/>
      <w:lvlText w:val="%1.%2.%3."/>
      <w:lvlJc w:val="left"/>
      <w:pPr>
        <w:tabs>
          <w:tab w:val="num" w:pos="794"/>
        </w:tabs>
        <w:ind w:left="794" w:hanging="794"/>
      </w:pPr>
      <w:rPr>
        <w:rFonts w:hint="default"/>
      </w:rPr>
    </w:lvl>
    <w:lvl w:ilvl="3">
      <w:start w:val="1"/>
      <w:numFmt w:val="decimal"/>
      <w:pStyle w:val="BMJ4numerisch"/>
      <w:lvlText w:val="%1.%2.%3.%4."/>
      <w:lvlJc w:val="left"/>
      <w:pPr>
        <w:tabs>
          <w:tab w:val="num" w:pos="964"/>
        </w:tabs>
        <w:ind w:left="964" w:hanging="964"/>
      </w:pPr>
      <w:rPr>
        <w:rFonts w:hint="default"/>
      </w:rPr>
    </w:lvl>
    <w:lvl w:ilvl="4">
      <w:start w:val="1"/>
      <w:numFmt w:val="decimal"/>
      <w:pStyle w:val="BMJ5numerisch"/>
      <w:lvlText w:val="%1.%2.%3.%4.%5."/>
      <w:lvlJc w:val="left"/>
      <w:pPr>
        <w:tabs>
          <w:tab w:val="num" w:pos="1304"/>
        </w:tabs>
        <w:ind w:left="1304" w:hanging="1304"/>
      </w:pPr>
      <w:rPr>
        <w:rFonts w:hint="default"/>
      </w:rPr>
    </w:lvl>
    <w:lvl w:ilvl="5">
      <w:start w:val="1"/>
      <w:numFmt w:val="decimal"/>
      <w:pStyle w:val="BMJ6numerisch"/>
      <w:lvlText w:val="%1.%2.%3.%4.%5.%6."/>
      <w:lvlJc w:val="left"/>
      <w:pPr>
        <w:tabs>
          <w:tab w:val="num" w:pos="1474"/>
        </w:tabs>
        <w:ind w:left="1474" w:hanging="1474"/>
      </w:pPr>
      <w:rPr>
        <w:rFonts w:hint="default"/>
      </w:rPr>
    </w:lvl>
    <w:lvl w:ilvl="6">
      <w:start w:val="1"/>
      <w:numFmt w:val="decimal"/>
      <w:pStyle w:val="BMJ7numerisch"/>
      <w:lvlText w:val="%1.%2.%3.%4.%5.%6.%7."/>
      <w:lvlJc w:val="left"/>
      <w:pPr>
        <w:tabs>
          <w:tab w:val="num" w:pos="1701"/>
        </w:tabs>
        <w:ind w:left="1701" w:hanging="1701"/>
      </w:pPr>
      <w:rPr>
        <w:rFonts w:hint="default"/>
      </w:rPr>
    </w:lvl>
    <w:lvl w:ilvl="7">
      <w:start w:val="1"/>
      <w:numFmt w:val="decimal"/>
      <w:pStyle w:val="BMJ8numerisch"/>
      <w:lvlText w:val="%1.%2.%3.%4.%5.%6.%7.%8."/>
      <w:lvlJc w:val="left"/>
      <w:pPr>
        <w:tabs>
          <w:tab w:val="num" w:pos="1871"/>
        </w:tabs>
        <w:ind w:left="1871" w:hanging="1871"/>
      </w:pPr>
      <w:rPr>
        <w:rFonts w:hint="default"/>
      </w:rPr>
    </w:lvl>
    <w:lvl w:ilvl="8">
      <w:start w:val="1"/>
      <w:numFmt w:val="decimal"/>
      <w:pStyle w:val="BMJ9numerisch"/>
      <w:lvlText w:val="%1.%2.%3.%4.%5.%6.%7.%8.%9."/>
      <w:lvlJc w:val="left"/>
      <w:pPr>
        <w:tabs>
          <w:tab w:val="num" w:pos="2211"/>
        </w:tabs>
        <w:ind w:left="2211" w:hanging="2211"/>
      </w:pPr>
      <w:rPr>
        <w:rFonts w:hint="default"/>
      </w:rPr>
    </w:lvl>
  </w:abstractNum>
  <w:abstractNum w:abstractNumId="21" w15:restartNumberingAfterBreak="0">
    <w:nsid w:val="42865356"/>
    <w:multiLevelType w:val="hybridMultilevel"/>
    <w:tmpl w:val="AEFEC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9917EB"/>
    <w:multiLevelType w:val="hybridMultilevel"/>
    <w:tmpl w:val="E32EF19C"/>
    <w:lvl w:ilvl="0" w:tplc="7408DBDA">
      <w:start w:val="1"/>
      <w:numFmt w:val="bullet"/>
      <w:lvlText w:val=""/>
      <w:lvlJc w:val="left"/>
      <w:pPr>
        <w:ind w:left="1582" w:hanging="360"/>
      </w:pPr>
      <w:rPr>
        <w:rFonts w:ascii="Symbol" w:hAnsi="Symbol" w:hint="default"/>
        <w:strike w:val="0"/>
        <w:color w:val="auto"/>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3" w15:restartNumberingAfterBreak="0">
    <w:nsid w:val="460331B7"/>
    <w:multiLevelType w:val="hybridMultilevel"/>
    <w:tmpl w:val="E1C62066"/>
    <w:lvl w:ilvl="0" w:tplc="04070003">
      <w:start w:val="1"/>
      <w:numFmt w:val="bullet"/>
      <w:lvlText w:val="o"/>
      <w:lvlJc w:val="left"/>
      <w:pPr>
        <w:ind w:left="1582" w:hanging="360"/>
      </w:pPr>
      <w:rPr>
        <w:rFonts w:ascii="Courier New" w:hAnsi="Courier New" w:cs="Courier New"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4" w15:restartNumberingAfterBreak="0">
    <w:nsid w:val="4D451F88"/>
    <w:multiLevelType w:val="multilevel"/>
    <w:tmpl w:val="53C03C46"/>
    <w:numStyleLink w:val="ListeBMJnumerisch"/>
  </w:abstractNum>
  <w:abstractNum w:abstractNumId="25" w15:restartNumberingAfterBreak="0">
    <w:nsid w:val="4DC41262"/>
    <w:multiLevelType w:val="hybridMultilevel"/>
    <w:tmpl w:val="F904C160"/>
    <w:lvl w:ilvl="0" w:tplc="A63E3A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0DE293B"/>
    <w:multiLevelType w:val="hybridMultilevel"/>
    <w:tmpl w:val="7772BBBC"/>
    <w:lvl w:ilvl="0" w:tplc="7D221678">
      <w:start w:val="1"/>
      <w:numFmt w:val="bullet"/>
      <w:pStyle w:val="BMJ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C20887"/>
    <w:multiLevelType w:val="hybridMultilevel"/>
    <w:tmpl w:val="BE287852"/>
    <w:lvl w:ilvl="0" w:tplc="429EF63A">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452DC4"/>
    <w:multiLevelType w:val="hybridMultilevel"/>
    <w:tmpl w:val="7586F3D0"/>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0" w15:restartNumberingAfterBreak="0">
    <w:nsid w:val="5F21307F"/>
    <w:multiLevelType w:val="hybridMultilevel"/>
    <w:tmpl w:val="05B0AB8A"/>
    <w:lvl w:ilvl="0" w:tplc="71765A04">
      <w:start w:val="1"/>
      <w:numFmt w:val="bullet"/>
      <w:lvlText w:val=""/>
      <w:lvlJc w:val="left"/>
      <w:pPr>
        <w:ind w:left="720" w:hanging="360"/>
      </w:pPr>
      <w:rPr>
        <w:rFonts w:ascii="Symbol" w:hAnsi="Symbol" w:hint="default"/>
        <w:strike w:val="0"/>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FC13D86"/>
    <w:multiLevelType w:val="multilevel"/>
    <w:tmpl w:val="3DA2C87C"/>
    <w:lvl w:ilvl="0">
      <w:start w:val="1"/>
      <w:numFmt w:val="upperLetter"/>
      <w:pStyle w:val="BMJ1alphanumerisch"/>
      <w:lvlText w:val="%1."/>
      <w:lvlJc w:val="left"/>
      <w:pPr>
        <w:ind w:left="425" w:hanging="425"/>
      </w:pPr>
      <w:rPr>
        <w:rFonts w:hint="default"/>
      </w:rPr>
    </w:lvl>
    <w:lvl w:ilvl="1">
      <w:start w:val="1"/>
      <w:numFmt w:val="upperRoman"/>
      <w:pStyle w:val="BMJ2alphanumerisch"/>
      <w:lvlText w:val="%2."/>
      <w:lvlJc w:val="left"/>
      <w:pPr>
        <w:ind w:left="425" w:hanging="425"/>
      </w:pPr>
      <w:rPr>
        <w:rFonts w:hint="default"/>
      </w:rPr>
    </w:lvl>
    <w:lvl w:ilvl="2">
      <w:start w:val="1"/>
      <w:numFmt w:val="decimal"/>
      <w:pStyle w:val="BMJ3alphanumerisch"/>
      <w:lvlText w:val="%3."/>
      <w:lvlJc w:val="left"/>
      <w:pPr>
        <w:ind w:left="425" w:hanging="425"/>
      </w:pPr>
      <w:rPr>
        <w:rFonts w:hint="default"/>
      </w:rPr>
    </w:lvl>
    <w:lvl w:ilvl="3">
      <w:start w:val="1"/>
      <w:numFmt w:val="lowerLetter"/>
      <w:pStyle w:val="BMJ4alphanumerisch"/>
      <w:lvlText w:val="%4)"/>
      <w:lvlJc w:val="left"/>
      <w:pPr>
        <w:ind w:left="425" w:hanging="425"/>
      </w:pPr>
      <w:rPr>
        <w:rFonts w:hint="default"/>
      </w:rPr>
    </w:lvl>
    <w:lvl w:ilvl="4">
      <w:start w:val="27"/>
      <w:numFmt w:val="lowerLetter"/>
      <w:pStyle w:val="BMJ5alphanumerisch"/>
      <w:lvlText w:val="%5)"/>
      <w:lvlJc w:val="left"/>
      <w:pPr>
        <w:ind w:left="425" w:hanging="425"/>
      </w:pPr>
      <w:rPr>
        <w:rFonts w:hint="default"/>
      </w:rPr>
    </w:lvl>
    <w:lvl w:ilvl="5">
      <w:start w:val="1"/>
      <w:numFmt w:val="decimal"/>
      <w:pStyle w:val="BMJ6alphanumerisch"/>
      <w:lvlText w:val="(%6)"/>
      <w:lvlJc w:val="left"/>
      <w:pPr>
        <w:ind w:left="425" w:hanging="425"/>
      </w:pPr>
      <w:rPr>
        <w:rFonts w:hint="default"/>
      </w:rPr>
    </w:lvl>
    <w:lvl w:ilvl="6">
      <w:start w:val="1"/>
      <w:numFmt w:val="lowerLetter"/>
      <w:pStyle w:val="BMJ7alphanumerisch"/>
      <w:lvlText w:val="%7)"/>
      <w:lvlJc w:val="left"/>
      <w:pPr>
        <w:ind w:left="425" w:hanging="425"/>
      </w:pPr>
      <w:rPr>
        <w:rFonts w:ascii="Symbol" w:hAnsi="Symbol"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32" w15:restartNumberingAfterBreak="0">
    <w:nsid w:val="64E7305A"/>
    <w:multiLevelType w:val="hybridMultilevel"/>
    <w:tmpl w:val="6F76728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51206C8"/>
    <w:multiLevelType w:val="hybridMultilevel"/>
    <w:tmpl w:val="9F06130A"/>
    <w:lvl w:ilvl="0" w:tplc="B3045818">
      <w:start w:val="1"/>
      <w:numFmt w:val="decimal"/>
      <w:pStyle w:val="BMJNummerierung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787E9C"/>
    <w:multiLevelType w:val="hybridMultilevel"/>
    <w:tmpl w:val="D4D219FE"/>
    <w:lvl w:ilvl="0" w:tplc="429EF63A">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7E43BE6"/>
    <w:multiLevelType w:val="multilevel"/>
    <w:tmpl w:val="5BB0CFF6"/>
    <w:lvl w:ilvl="0">
      <w:start w:val="1"/>
      <w:numFmt w:val="decimal"/>
      <w:lvlRestart w:val="0"/>
      <w:suff w:val="nothing"/>
      <w:lvlText w:val="Artikel %1"/>
      <w:lvlJc w:val="left"/>
      <w:pPr>
        <w:ind w:left="720" w:hanging="720"/>
      </w:pPr>
    </w:lvl>
    <w:lvl w:ilvl="1">
      <w:start w:val="1"/>
      <w:numFmt w:val="decimal"/>
      <w:suff w:val="nothing"/>
      <w:lvlText w:val="§ %2"/>
      <w:lvlJc w:val="left"/>
      <w:pPr>
        <w:ind w:left="0" w:firstLine="0"/>
      </w:pPr>
    </w:lvl>
    <w:lvl w:ilvl="2">
      <w:start w:val="1"/>
      <w:numFmt w:val="decimal"/>
      <w:lvlText w:val="(%3)"/>
      <w:lvlJc w:val="left"/>
      <w:pPr>
        <w:tabs>
          <w:tab w:val="num" w:pos="850"/>
        </w:tabs>
        <w:ind w:left="0" w:firstLine="425"/>
      </w:pPr>
    </w:lvl>
    <w:lvl w:ilvl="3">
      <w:start w:val="1"/>
      <w:numFmt w:val="bullet"/>
      <w:lvlText w:val=""/>
      <w:lvlJc w:val="left"/>
      <w:pPr>
        <w:tabs>
          <w:tab w:val="num" w:pos="425"/>
        </w:tabs>
        <w:ind w:left="425" w:hanging="425"/>
      </w:pPr>
      <w:rPr>
        <w:rFonts w:ascii="Symbol" w:hAnsi="Symbol" w:hint="default"/>
      </w:rPr>
    </w:lvl>
    <w:lvl w:ilvl="4">
      <w:start w:val="1"/>
      <w:numFmt w:val="lowerLetter"/>
      <w:lvlText w:val="%5)"/>
      <w:lvlJc w:val="left"/>
      <w:pPr>
        <w:tabs>
          <w:tab w:val="num" w:pos="850"/>
        </w:tabs>
        <w:ind w:left="850" w:hanging="425"/>
      </w:pPr>
    </w:lvl>
    <w:lvl w:ilvl="5">
      <w:start w:val="1"/>
      <w:numFmt w:val="lowerLetter"/>
      <w:lvlText w:val="%6%6)"/>
      <w:lvlJc w:val="left"/>
      <w:pPr>
        <w:tabs>
          <w:tab w:val="num" w:pos="1276"/>
        </w:tabs>
        <w:ind w:left="1276" w:hanging="426"/>
      </w:pPr>
    </w:lvl>
    <w:lvl w:ilvl="6">
      <w:start w:val="1"/>
      <w:numFmt w:val="lowerLetter"/>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A4E4C6A"/>
    <w:multiLevelType w:val="multilevel"/>
    <w:tmpl w:val="768C75A6"/>
    <w:lvl w:ilvl="0">
      <w:start w:val="1"/>
      <w:numFmt w:val="decimal"/>
      <w:lvlRestart w:val="0"/>
      <w:suff w:val="nothing"/>
      <w:lvlText w:val="Artikel %1"/>
      <w:lvlJc w:val="left"/>
      <w:pPr>
        <w:ind w:left="720" w:hanging="720"/>
      </w:pPr>
    </w:lvl>
    <w:lvl w:ilvl="1">
      <w:start w:val="1"/>
      <w:numFmt w:val="decimal"/>
      <w:suff w:val="nothing"/>
      <w:lvlText w:val="§ %2"/>
      <w:lvlJc w:val="left"/>
      <w:pPr>
        <w:ind w:left="0" w:firstLine="0"/>
      </w:pPr>
    </w:lvl>
    <w:lvl w:ilvl="2">
      <w:start w:val="1"/>
      <w:numFmt w:val="decimal"/>
      <w:lvlText w:val="(%3)"/>
      <w:lvlJc w:val="left"/>
      <w:pPr>
        <w:tabs>
          <w:tab w:val="num" w:pos="850"/>
        </w:tabs>
        <w:ind w:left="0" w:firstLine="425"/>
      </w:pPr>
    </w:lvl>
    <w:lvl w:ilvl="3">
      <w:start w:val="1"/>
      <w:numFmt w:val="bullet"/>
      <w:lvlText w:val=""/>
      <w:lvlJc w:val="left"/>
      <w:pPr>
        <w:tabs>
          <w:tab w:val="num" w:pos="425"/>
        </w:tabs>
        <w:ind w:left="425" w:hanging="425"/>
      </w:pPr>
      <w:rPr>
        <w:rFonts w:ascii="Symbol" w:hAnsi="Symbol" w:hint="default"/>
      </w:rPr>
    </w:lvl>
    <w:lvl w:ilvl="4">
      <w:start w:val="1"/>
      <w:numFmt w:val="lowerLetter"/>
      <w:lvlText w:val="%5)"/>
      <w:lvlJc w:val="left"/>
      <w:pPr>
        <w:tabs>
          <w:tab w:val="num" w:pos="850"/>
        </w:tabs>
        <w:ind w:left="850" w:hanging="425"/>
      </w:pPr>
    </w:lvl>
    <w:lvl w:ilvl="5">
      <w:start w:val="1"/>
      <w:numFmt w:val="lowerLetter"/>
      <w:lvlText w:val="%6%6)"/>
      <w:lvlJc w:val="left"/>
      <w:pPr>
        <w:tabs>
          <w:tab w:val="num" w:pos="1276"/>
        </w:tabs>
        <w:ind w:left="1276" w:hanging="426"/>
      </w:pPr>
    </w:lvl>
    <w:lvl w:ilvl="6">
      <w:start w:val="1"/>
      <w:numFmt w:val="lowerLetter"/>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2627196">
    <w:abstractNumId w:val="14"/>
  </w:num>
  <w:num w:numId="2" w16cid:durableId="16516419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 w16cid:durableId="1644310182">
    <w:abstractNumId w:val="17"/>
  </w:num>
  <w:num w:numId="4" w16cid:durableId="1673412129">
    <w:abstractNumId w:val="1"/>
  </w:num>
  <w:num w:numId="5" w16cid:durableId="720784854">
    <w:abstractNumId w:val="31"/>
  </w:num>
  <w:num w:numId="6" w16cid:durableId="1546871686">
    <w:abstractNumId w:val="27"/>
  </w:num>
  <w:num w:numId="7" w16cid:durableId="1224441368">
    <w:abstractNumId w:val="12"/>
  </w:num>
  <w:num w:numId="8" w16cid:durableId="1010720401">
    <w:abstractNumId w:val="33"/>
  </w:num>
  <w:num w:numId="9" w16cid:durableId="166023476">
    <w:abstractNumId w:val="3"/>
  </w:num>
  <w:num w:numId="10" w16cid:durableId="12653286">
    <w:abstractNumId w:val="20"/>
  </w:num>
  <w:num w:numId="11" w16cid:durableId="542908776">
    <w:abstractNumId w:val="24"/>
  </w:num>
  <w:num w:numId="12" w16cid:durableId="1667198297">
    <w:abstractNumId w:val="8"/>
  </w:num>
  <w:num w:numId="13" w16cid:durableId="13558375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5679072">
    <w:abstractNumId w:val="26"/>
  </w:num>
  <w:num w:numId="15" w16cid:durableId="504593981">
    <w:abstractNumId w:val="35"/>
  </w:num>
  <w:num w:numId="16" w16cid:durableId="823669947">
    <w:abstractNumId w:val="36"/>
  </w:num>
  <w:num w:numId="17" w16cid:durableId="540366424">
    <w:abstractNumId w:val="15"/>
  </w:num>
  <w:num w:numId="18" w16cid:durableId="304895914">
    <w:abstractNumId w:val="5"/>
  </w:num>
  <w:num w:numId="19" w16cid:durableId="983973396">
    <w:abstractNumId w:val="6"/>
  </w:num>
  <w:num w:numId="20" w16cid:durableId="926231647">
    <w:abstractNumId w:val="34"/>
  </w:num>
  <w:num w:numId="21" w16cid:durableId="712388134">
    <w:abstractNumId w:val="2"/>
  </w:num>
  <w:num w:numId="22" w16cid:durableId="1084766930">
    <w:abstractNumId w:val="13"/>
  </w:num>
  <w:num w:numId="23" w16cid:durableId="253756470">
    <w:abstractNumId w:val="28"/>
  </w:num>
  <w:num w:numId="24" w16cid:durableId="153180071">
    <w:abstractNumId w:val="25"/>
  </w:num>
  <w:num w:numId="25" w16cid:durableId="902445626">
    <w:abstractNumId w:val="9"/>
  </w:num>
  <w:num w:numId="26" w16cid:durableId="724452809">
    <w:abstractNumId w:val="21"/>
  </w:num>
  <w:num w:numId="27" w16cid:durableId="63186299">
    <w:abstractNumId w:val="7"/>
  </w:num>
  <w:num w:numId="28" w16cid:durableId="633371446">
    <w:abstractNumId w:val="0"/>
  </w:num>
  <w:num w:numId="29" w16cid:durableId="1364139342">
    <w:abstractNumId w:val="30"/>
  </w:num>
  <w:num w:numId="30" w16cid:durableId="594441845">
    <w:abstractNumId w:val="23"/>
  </w:num>
  <w:num w:numId="31" w16cid:durableId="1260522793">
    <w:abstractNumId w:val="22"/>
  </w:num>
  <w:num w:numId="32" w16cid:durableId="686759980">
    <w:abstractNumId w:val="4"/>
  </w:num>
  <w:num w:numId="33" w16cid:durableId="2122874204">
    <w:abstractNumId w:val="18"/>
  </w:num>
  <w:num w:numId="34" w16cid:durableId="2045515629">
    <w:abstractNumId w:val="11"/>
  </w:num>
  <w:num w:numId="35" w16cid:durableId="1874154493">
    <w:abstractNumId w:val="10"/>
  </w:num>
  <w:num w:numId="36" w16cid:durableId="229318190">
    <w:abstractNumId w:val="29"/>
  </w:num>
  <w:num w:numId="37" w16cid:durableId="589198428">
    <w:abstractNumId w:val="32"/>
  </w:num>
  <w:num w:numId="38" w16cid:durableId="1217426508">
    <w:abstractNumId w:val="16"/>
  </w:num>
  <w:num w:numId="39" w16cid:durableId="19257667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9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orm_Template_Save" w:val="Normal"/>
    <w:docVar w:name="eNorm_Variable_Save_LW_DocType" w:val="NORMAL"/>
  </w:docVars>
  <w:rsids>
    <w:rsidRoot w:val="00DC212F"/>
    <w:rsid w:val="000004E9"/>
    <w:rsid w:val="0000234F"/>
    <w:rsid w:val="00002A86"/>
    <w:rsid w:val="000055F3"/>
    <w:rsid w:val="000107F8"/>
    <w:rsid w:val="00014E4F"/>
    <w:rsid w:val="00017961"/>
    <w:rsid w:val="000245E6"/>
    <w:rsid w:val="000261B0"/>
    <w:rsid w:val="0003646F"/>
    <w:rsid w:val="00037722"/>
    <w:rsid w:val="000426FE"/>
    <w:rsid w:val="00042E1C"/>
    <w:rsid w:val="0005047C"/>
    <w:rsid w:val="000536A0"/>
    <w:rsid w:val="00073204"/>
    <w:rsid w:val="00074EBA"/>
    <w:rsid w:val="00076067"/>
    <w:rsid w:val="00083712"/>
    <w:rsid w:val="00084337"/>
    <w:rsid w:val="00085AF5"/>
    <w:rsid w:val="00087E84"/>
    <w:rsid w:val="0009078F"/>
    <w:rsid w:val="000A32AD"/>
    <w:rsid w:val="000A5215"/>
    <w:rsid w:val="000A6E17"/>
    <w:rsid w:val="000C17F9"/>
    <w:rsid w:val="000D48EA"/>
    <w:rsid w:val="000E0FEC"/>
    <w:rsid w:val="000E4083"/>
    <w:rsid w:val="000E41F3"/>
    <w:rsid w:val="000F1683"/>
    <w:rsid w:val="000F6198"/>
    <w:rsid w:val="000F66D7"/>
    <w:rsid w:val="00104E26"/>
    <w:rsid w:val="00105176"/>
    <w:rsid w:val="0011139F"/>
    <w:rsid w:val="00112415"/>
    <w:rsid w:val="00113CDD"/>
    <w:rsid w:val="00123525"/>
    <w:rsid w:val="00140EC1"/>
    <w:rsid w:val="00147E64"/>
    <w:rsid w:val="001522AE"/>
    <w:rsid w:val="00152EBB"/>
    <w:rsid w:val="001542CC"/>
    <w:rsid w:val="00156955"/>
    <w:rsid w:val="001631A9"/>
    <w:rsid w:val="00180343"/>
    <w:rsid w:val="00183877"/>
    <w:rsid w:val="00184B7F"/>
    <w:rsid w:val="00185BC8"/>
    <w:rsid w:val="00186C78"/>
    <w:rsid w:val="00197671"/>
    <w:rsid w:val="00197FB0"/>
    <w:rsid w:val="001A234F"/>
    <w:rsid w:val="001A2489"/>
    <w:rsid w:val="001A67DC"/>
    <w:rsid w:val="001A6D65"/>
    <w:rsid w:val="001B1914"/>
    <w:rsid w:val="001C3542"/>
    <w:rsid w:val="001C3910"/>
    <w:rsid w:val="001D3092"/>
    <w:rsid w:val="001E0E9E"/>
    <w:rsid w:val="001E16EC"/>
    <w:rsid w:val="001E21BA"/>
    <w:rsid w:val="001E2B5E"/>
    <w:rsid w:val="001E6E86"/>
    <w:rsid w:val="001F3245"/>
    <w:rsid w:val="001F3669"/>
    <w:rsid w:val="001F3BA3"/>
    <w:rsid w:val="001F428D"/>
    <w:rsid w:val="00210694"/>
    <w:rsid w:val="00215D6F"/>
    <w:rsid w:val="0022007E"/>
    <w:rsid w:val="0022044F"/>
    <w:rsid w:val="00222167"/>
    <w:rsid w:val="002345A1"/>
    <w:rsid w:val="00237AA8"/>
    <w:rsid w:val="00243D81"/>
    <w:rsid w:val="002476E6"/>
    <w:rsid w:val="002504D5"/>
    <w:rsid w:val="002517C3"/>
    <w:rsid w:val="00253D4C"/>
    <w:rsid w:val="00256DDF"/>
    <w:rsid w:val="00260FE2"/>
    <w:rsid w:val="00275FE8"/>
    <w:rsid w:val="002814C5"/>
    <w:rsid w:val="00281EBE"/>
    <w:rsid w:val="00286C30"/>
    <w:rsid w:val="00290132"/>
    <w:rsid w:val="00290319"/>
    <w:rsid w:val="002909E0"/>
    <w:rsid w:val="00297B97"/>
    <w:rsid w:val="002A0A3E"/>
    <w:rsid w:val="002A5CFE"/>
    <w:rsid w:val="002A7518"/>
    <w:rsid w:val="002B0422"/>
    <w:rsid w:val="002B14A5"/>
    <w:rsid w:val="002B52BF"/>
    <w:rsid w:val="002C667D"/>
    <w:rsid w:val="002D26A0"/>
    <w:rsid w:val="002E0388"/>
    <w:rsid w:val="002E4833"/>
    <w:rsid w:val="002F4E43"/>
    <w:rsid w:val="002F5190"/>
    <w:rsid w:val="00300FA8"/>
    <w:rsid w:val="00306B0C"/>
    <w:rsid w:val="00315FE4"/>
    <w:rsid w:val="0032266D"/>
    <w:rsid w:val="00324C1E"/>
    <w:rsid w:val="003317FF"/>
    <w:rsid w:val="00336ADC"/>
    <w:rsid w:val="00352BFE"/>
    <w:rsid w:val="0035375A"/>
    <w:rsid w:val="00353AD8"/>
    <w:rsid w:val="00356F60"/>
    <w:rsid w:val="00365FBD"/>
    <w:rsid w:val="00366948"/>
    <w:rsid w:val="003759F5"/>
    <w:rsid w:val="0037646A"/>
    <w:rsid w:val="00377555"/>
    <w:rsid w:val="00382F92"/>
    <w:rsid w:val="00383B22"/>
    <w:rsid w:val="00387BAE"/>
    <w:rsid w:val="0039057D"/>
    <w:rsid w:val="0039683D"/>
    <w:rsid w:val="003B0A32"/>
    <w:rsid w:val="003B0EA6"/>
    <w:rsid w:val="003B1852"/>
    <w:rsid w:val="003B5B3B"/>
    <w:rsid w:val="003B648F"/>
    <w:rsid w:val="003C1F8F"/>
    <w:rsid w:val="003C7484"/>
    <w:rsid w:val="003E0249"/>
    <w:rsid w:val="003E0BFF"/>
    <w:rsid w:val="003E1726"/>
    <w:rsid w:val="003E783A"/>
    <w:rsid w:val="003F2996"/>
    <w:rsid w:val="00402967"/>
    <w:rsid w:val="0040383B"/>
    <w:rsid w:val="004130B6"/>
    <w:rsid w:val="004222D7"/>
    <w:rsid w:val="004223B4"/>
    <w:rsid w:val="0042263B"/>
    <w:rsid w:val="00422B19"/>
    <w:rsid w:val="00427427"/>
    <w:rsid w:val="00434AD7"/>
    <w:rsid w:val="00443A28"/>
    <w:rsid w:val="00452A9A"/>
    <w:rsid w:val="00452AF0"/>
    <w:rsid w:val="00454F3B"/>
    <w:rsid w:val="004565D6"/>
    <w:rsid w:val="00460201"/>
    <w:rsid w:val="00465966"/>
    <w:rsid w:val="00471BC4"/>
    <w:rsid w:val="00475141"/>
    <w:rsid w:val="004768D9"/>
    <w:rsid w:val="0047760D"/>
    <w:rsid w:val="00477B3C"/>
    <w:rsid w:val="00480133"/>
    <w:rsid w:val="00481F13"/>
    <w:rsid w:val="00484192"/>
    <w:rsid w:val="00491796"/>
    <w:rsid w:val="004933AA"/>
    <w:rsid w:val="00493893"/>
    <w:rsid w:val="0049447C"/>
    <w:rsid w:val="004A7F12"/>
    <w:rsid w:val="004B3605"/>
    <w:rsid w:val="004B7C95"/>
    <w:rsid w:val="004D145A"/>
    <w:rsid w:val="004E00F6"/>
    <w:rsid w:val="004E0E8D"/>
    <w:rsid w:val="004F4314"/>
    <w:rsid w:val="004F5541"/>
    <w:rsid w:val="00501A06"/>
    <w:rsid w:val="00501EB5"/>
    <w:rsid w:val="00512123"/>
    <w:rsid w:val="00514D84"/>
    <w:rsid w:val="00517BB7"/>
    <w:rsid w:val="005207CE"/>
    <w:rsid w:val="005208C9"/>
    <w:rsid w:val="00521101"/>
    <w:rsid w:val="00523CF8"/>
    <w:rsid w:val="005316A3"/>
    <w:rsid w:val="00533BC1"/>
    <w:rsid w:val="00534D19"/>
    <w:rsid w:val="005443EC"/>
    <w:rsid w:val="00546A5E"/>
    <w:rsid w:val="00547613"/>
    <w:rsid w:val="00550B8C"/>
    <w:rsid w:val="00552A6C"/>
    <w:rsid w:val="00553419"/>
    <w:rsid w:val="00556781"/>
    <w:rsid w:val="00574FFE"/>
    <w:rsid w:val="005757F4"/>
    <w:rsid w:val="0059030A"/>
    <w:rsid w:val="0059079D"/>
    <w:rsid w:val="0059105E"/>
    <w:rsid w:val="00595DC6"/>
    <w:rsid w:val="005A2C1C"/>
    <w:rsid w:val="005A4FFD"/>
    <w:rsid w:val="005A6B79"/>
    <w:rsid w:val="005B02E3"/>
    <w:rsid w:val="005C0184"/>
    <w:rsid w:val="005C3C00"/>
    <w:rsid w:val="005F19B5"/>
    <w:rsid w:val="00601836"/>
    <w:rsid w:val="00602199"/>
    <w:rsid w:val="00603B61"/>
    <w:rsid w:val="00604777"/>
    <w:rsid w:val="00607DD3"/>
    <w:rsid w:val="00611EC8"/>
    <w:rsid w:val="00613764"/>
    <w:rsid w:val="006152C4"/>
    <w:rsid w:val="00616459"/>
    <w:rsid w:val="006361C4"/>
    <w:rsid w:val="00640BB5"/>
    <w:rsid w:val="00641773"/>
    <w:rsid w:val="0064545D"/>
    <w:rsid w:val="00647928"/>
    <w:rsid w:val="006565AC"/>
    <w:rsid w:val="006626D3"/>
    <w:rsid w:val="0066483E"/>
    <w:rsid w:val="0066691A"/>
    <w:rsid w:val="0067324D"/>
    <w:rsid w:val="00681061"/>
    <w:rsid w:val="00681D4E"/>
    <w:rsid w:val="00683153"/>
    <w:rsid w:val="00684C23"/>
    <w:rsid w:val="00687745"/>
    <w:rsid w:val="00690054"/>
    <w:rsid w:val="006A17B2"/>
    <w:rsid w:val="006A2DF8"/>
    <w:rsid w:val="006A3F89"/>
    <w:rsid w:val="006A5618"/>
    <w:rsid w:val="006B55BE"/>
    <w:rsid w:val="006B6E0B"/>
    <w:rsid w:val="006B7DEA"/>
    <w:rsid w:val="006C200A"/>
    <w:rsid w:val="006C4498"/>
    <w:rsid w:val="006C55A4"/>
    <w:rsid w:val="006C5D36"/>
    <w:rsid w:val="006D12ED"/>
    <w:rsid w:val="006D52AB"/>
    <w:rsid w:val="006E18D9"/>
    <w:rsid w:val="006E428C"/>
    <w:rsid w:val="006E6089"/>
    <w:rsid w:val="006E665F"/>
    <w:rsid w:val="006F28BA"/>
    <w:rsid w:val="006F4213"/>
    <w:rsid w:val="006F66A1"/>
    <w:rsid w:val="00702220"/>
    <w:rsid w:val="007027D9"/>
    <w:rsid w:val="00703570"/>
    <w:rsid w:val="00716826"/>
    <w:rsid w:val="00724C69"/>
    <w:rsid w:val="00727E81"/>
    <w:rsid w:val="007303AF"/>
    <w:rsid w:val="0073606C"/>
    <w:rsid w:val="007401E0"/>
    <w:rsid w:val="00740E12"/>
    <w:rsid w:val="00741987"/>
    <w:rsid w:val="00742B77"/>
    <w:rsid w:val="00746206"/>
    <w:rsid w:val="00763534"/>
    <w:rsid w:val="007646AE"/>
    <w:rsid w:val="0076509E"/>
    <w:rsid w:val="00773AF5"/>
    <w:rsid w:val="007740C9"/>
    <w:rsid w:val="00776210"/>
    <w:rsid w:val="00780B61"/>
    <w:rsid w:val="00780E20"/>
    <w:rsid w:val="00783F26"/>
    <w:rsid w:val="00786349"/>
    <w:rsid w:val="00793FE6"/>
    <w:rsid w:val="007945D4"/>
    <w:rsid w:val="00797FFC"/>
    <w:rsid w:val="007A0158"/>
    <w:rsid w:val="007A7D05"/>
    <w:rsid w:val="007B192D"/>
    <w:rsid w:val="007B35B4"/>
    <w:rsid w:val="007B67F6"/>
    <w:rsid w:val="007B7E12"/>
    <w:rsid w:val="007C13E4"/>
    <w:rsid w:val="007D17EE"/>
    <w:rsid w:val="007D2A8B"/>
    <w:rsid w:val="007D64BD"/>
    <w:rsid w:val="007E5B62"/>
    <w:rsid w:val="007F00B2"/>
    <w:rsid w:val="007F2DD8"/>
    <w:rsid w:val="008027BD"/>
    <w:rsid w:val="008037AC"/>
    <w:rsid w:val="00806398"/>
    <w:rsid w:val="008069CF"/>
    <w:rsid w:val="008171DE"/>
    <w:rsid w:val="0083270F"/>
    <w:rsid w:val="0083520F"/>
    <w:rsid w:val="00843625"/>
    <w:rsid w:val="00847715"/>
    <w:rsid w:val="008507B3"/>
    <w:rsid w:val="00853C92"/>
    <w:rsid w:val="008559A2"/>
    <w:rsid w:val="008747E6"/>
    <w:rsid w:val="0087641E"/>
    <w:rsid w:val="008778BE"/>
    <w:rsid w:val="00880605"/>
    <w:rsid w:val="00885E94"/>
    <w:rsid w:val="008860BC"/>
    <w:rsid w:val="00894AD2"/>
    <w:rsid w:val="00896CFA"/>
    <w:rsid w:val="008A0038"/>
    <w:rsid w:val="008A4F2C"/>
    <w:rsid w:val="008A71BB"/>
    <w:rsid w:val="008B35D3"/>
    <w:rsid w:val="008B4890"/>
    <w:rsid w:val="008C17DF"/>
    <w:rsid w:val="008D0BBB"/>
    <w:rsid w:val="008D149F"/>
    <w:rsid w:val="008D1C61"/>
    <w:rsid w:val="008D43B0"/>
    <w:rsid w:val="008D4937"/>
    <w:rsid w:val="008E5FBF"/>
    <w:rsid w:val="008E6E0A"/>
    <w:rsid w:val="008F1731"/>
    <w:rsid w:val="00901C4C"/>
    <w:rsid w:val="00902DE5"/>
    <w:rsid w:val="00921664"/>
    <w:rsid w:val="0093456C"/>
    <w:rsid w:val="009345F1"/>
    <w:rsid w:val="0093743B"/>
    <w:rsid w:val="009440D9"/>
    <w:rsid w:val="009449FB"/>
    <w:rsid w:val="00950905"/>
    <w:rsid w:val="00963BC0"/>
    <w:rsid w:val="0096722A"/>
    <w:rsid w:val="0097163B"/>
    <w:rsid w:val="00971AE5"/>
    <w:rsid w:val="00974B47"/>
    <w:rsid w:val="00982685"/>
    <w:rsid w:val="00983324"/>
    <w:rsid w:val="00987027"/>
    <w:rsid w:val="009877BD"/>
    <w:rsid w:val="009907F5"/>
    <w:rsid w:val="009917B4"/>
    <w:rsid w:val="009B4AA3"/>
    <w:rsid w:val="009C1714"/>
    <w:rsid w:val="009C45AE"/>
    <w:rsid w:val="009C5474"/>
    <w:rsid w:val="009C79C8"/>
    <w:rsid w:val="009C7A14"/>
    <w:rsid w:val="009D10B5"/>
    <w:rsid w:val="009D3A9D"/>
    <w:rsid w:val="009E0A29"/>
    <w:rsid w:val="009E39C5"/>
    <w:rsid w:val="009E5692"/>
    <w:rsid w:val="009E5767"/>
    <w:rsid w:val="009E625F"/>
    <w:rsid w:val="009E78C1"/>
    <w:rsid w:val="00A1189C"/>
    <w:rsid w:val="00A130DE"/>
    <w:rsid w:val="00A16F51"/>
    <w:rsid w:val="00A23808"/>
    <w:rsid w:val="00A26AC6"/>
    <w:rsid w:val="00A31BEC"/>
    <w:rsid w:val="00A32D17"/>
    <w:rsid w:val="00A34A17"/>
    <w:rsid w:val="00A34A6D"/>
    <w:rsid w:val="00A350AF"/>
    <w:rsid w:val="00A37412"/>
    <w:rsid w:val="00A45BEB"/>
    <w:rsid w:val="00A51E81"/>
    <w:rsid w:val="00A64DA3"/>
    <w:rsid w:val="00A71F4E"/>
    <w:rsid w:val="00A71F5A"/>
    <w:rsid w:val="00A778DB"/>
    <w:rsid w:val="00A83A1E"/>
    <w:rsid w:val="00A858A2"/>
    <w:rsid w:val="00A86D72"/>
    <w:rsid w:val="00A94069"/>
    <w:rsid w:val="00A978BB"/>
    <w:rsid w:val="00AA36B6"/>
    <w:rsid w:val="00AB083E"/>
    <w:rsid w:val="00AB5C0D"/>
    <w:rsid w:val="00AB7CAC"/>
    <w:rsid w:val="00AC0482"/>
    <w:rsid w:val="00AD07AD"/>
    <w:rsid w:val="00AD36C9"/>
    <w:rsid w:val="00AD3B10"/>
    <w:rsid w:val="00AD6CC4"/>
    <w:rsid w:val="00AE08FF"/>
    <w:rsid w:val="00AE611B"/>
    <w:rsid w:val="00AF5019"/>
    <w:rsid w:val="00AF6D1C"/>
    <w:rsid w:val="00B0029F"/>
    <w:rsid w:val="00B01E61"/>
    <w:rsid w:val="00B051AE"/>
    <w:rsid w:val="00B07B71"/>
    <w:rsid w:val="00B155FD"/>
    <w:rsid w:val="00B168DC"/>
    <w:rsid w:val="00B22E69"/>
    <w:rsid w:val="00B23E3F"/>
    <w:rsid w:val="00B40E62"/>
    <w:rsid w:val="00B478F5"/>
    <w:rsid w:val="00B47B13"/>
    <w:rsid w:val="00B511CD"/>
    <w:rsid w:val="00B5194F"/>
    <w:rsid w:val="00B54ACC"/>
    <w:rsid w:val="00B555AF"/>
    <w:rsid w:val="00B57C27"/>
    <w:rsid w:val="00B666F5"/>
    <w:rsid w:val="00B679BE"/>
    <w:rsid w:val="00B73F6D"/>
    <w:rsid w:val="00B76EDE"/>
    <w:rsid w:val="00B8155E"/>
    <w:rsid w:val="00B81D81"/>
    <w:rsid w:val="00B85AD9"/>
    <w:rsid w:val="00B86F0B"/>
    <w:rsid w:val="00B87E57"/>
    <w:rsid w:val="00B91B51"/>
    <w:rsid w:val="00B9269E"/>
    <w:rsid w:val="00B92830"/>
    <w:rsid w:val="00BA113C"/>
    <w:rsid w:val="00BB1331"/>
    <w:rsid w:val="00BB27AB"/>
    <w:rsid w:val="00BB60BC"/>
    <w:rsid w:val="00BC64B1"/>
    <w:rsid w:val="00BD3FDD"/>
    <w:rsid w:val="00BE69E3"/>
    <w:rsid w:val="00BF24CF"/>
    <w:rsid w:val="00BF338C"/>
    <w:rsid w:val="00C00E5D"/>
    <w:rsid w:val="00C02BE0"/>
    <w:rsid w:val="00C075F3"/>
    <w:rsid w:val="00C1000F"/>
    <w:rsid w:val="00C1602D"/>
    <w:rsid w:val="00C2347D"/>
    <w:rsid w:val="00C24765"/>
    <w:rsid w:val="00C308E5"/>
    <w:rsid w:val="00C31EC2"/>
    <w:rsid w:val="00C32160"/>
    <w:rsid w:val="00C356E8"/>
    <w:rsid w:val="00C35844"/>
    <w:rsid w:val="00C36CCB"/>
    <w:rsid w:val="00C40C37"/>
    <w:rsid w:val="00C41136"/>
    <w:rsid w:val="00C46F45"/>
    <w:rsid w:val="00C476BA"/>
    <w:rsid w:val="00C5101D"/>
    <w:rsid w:val="00C51377"/>
    <w:rsid w:val="00C52594"/>
    <w:rsid w:val="00C57AB0"/>
    <w:rsid w:val="00C60D39"/>
    <w:rsid w:val="00C65071"/>
    <w:rsid w:val="00C65EF0"/>
    <w:rsid w:val="00C75610"/>
    <w:rsid w:val="00C823B7"/>
    <w:rsid w:val="00C82692"/>
    <w:rsid w:val="00C86E93"/>
    <w:rsid w:val="00C91A6F"/>
    <w:rsid w:val="00C938B2"/>
    <w:rsid w:val="00C9402D"/>
    <w:rsid w:val="00CA1540"/>
    <w:rsid w:val="00CA2DB2"/>
    <w:rsid w:val="00CA484B"/>
    <w:rsid w:val="00CA59FF"/>
    <w:rsid w:val="00CB4C75"/>
    <w:rsid w:val="00CB6525"/>
    <w:rsid w:val="00CB6FF2"/>
    <w:rsid w:val="00CC2A3A"/>
    <w:rsid w:val="00CC5D2F"/>
    <w:rsid w:val="00CD5C0A"/>
    <w:rsid w:val="00CE4C83"/>
    <w:rsid w:val="00CE4E7E"/>
    <w:rsid w:val="00CE4EC1"/>
    <w:rsid w:val="00CF010A"/>
    <w:rsid w:val="00CF1448"/>
    <w:rsid w:val="00CF1C1F"/>
    <w:rsid w:val="00CF2F75"/>
    <w:rsid w:val="00CF3E41"/>
    <w:rsid w:val="00CF539A"/>
    <w:rsid w:val="00D024A5"/>
    <w:rsid w:val="00D11AA4"/>
    <w:rsid w:val="00D1534B"/>
    <w:rsid w:val="00D17D15"/>
    <w:rsid w:val="00D20226"/>
    <w:rsid w:val="00D23E5C"/>
    <w:rsid w:val="00D257C1"/>
    <w:rsid w:val="00D26A09"/>
    <w:rsid w:val="00D27958"/>
    <w:rsid w:val="00D35318"/>
    <w:rsid w:val="00D52F0B"/>
    <w:rsid w:val="00D538B0"/>
    <w:rsid w:val="00D5771C"/>
    <w:rsid w:val="00D6409C"/>
    <w:rsid w:val="00D6469B"/>
    <w:rsid w:val="00D65E4A"/>
    <w:rsid w:val="00D6644D"/>
    <w:rsid w:val="00D70060"/>
    <w:rsid w:val="00D73753"/>
    <w:rsid w:val="00D742FC"/>
    <w:rsid w:val="00D775FE"/>
    <w:rsid w:val="00D87011"/>
    <w:rsid w:val="00D963EA"/>
    <w:rsid w:val="00DC14BD"/>
    <w:rsid w:val="00DC212F"/>
    <w:rsid w:val="00DC61AE"/>
    <w:rsid w:val="00DC6211"/>
    <w:rsid w:val="00DC6224"/>
    <w:rsid w:val="00DD5E21"/>
    <w:rsid w:val="00DE1672"/>
    <w:rsid w:val="00DE2C83"/>
    <w:rsid w:val="00DE77D3"/>
    <w:rsid w:val="00DF7554"/>
    <w:rsid w:val="00DF7AD2"/>
    <w:rsid w:val="00E02977"/>
    <w:rsid w:val="00E05339"/>
    <w:rsid w:val="00E10F2A"/>
    <w:rsid w:val="00E1298A"/>
    <w:rsid w:val="00E158BA"/>
    <w:rsid w:val="00E20EDF"/>
    <w:rsid w:val="00E305B7"/>
    <w:rsid w:val="00E36332"/>
    <w:rsid w:val="00E47D1D"/>
    <w:rsid w:val="00E50120"/>
    <w:rsid w:val="00E515F8"/>
    <w:rsid w:val="00E56118"/>
    <w:rsid w:val="00E577F7"/>
    <w:rsid w:val="00E57F67"/>
    <w:rsid w:val="00E6482A"/>
    <w:rsid w:val="00E70BCC"/>
    <w:rsid w:val="00E70FA8"/>
    <w:rsid w:val="00E71EA6"/>
    <w:rsid w:val="00E74788"/>
    <w:rsid w:val="00E86426"/>
    <w:rsid w:val="00E9256F"/>
    <w:rsid w:val="00E925CE"/>
    <w:rsid w:val="00E9527B"/>
    <w:rsid w:val="00EA1719"/>
    <w:rsid w:val="00EA2F6A"/>
    <w:rsid w:val="00EA4095"/>
    <w:rsid w:val="00EA55FE"/>
    <w:rsid w:val="00EA5B81"/>
    <w:rsid w:val="00EC2D6F"/>
    <w:rsid w:val="00EE4E87"/>
    <w:rsid w:val="00EF20DB"/>
    <w:rsid w:val="00EF2A7D"/>
    <w:rsid w:val="00EF5C7A"/>
    <w:rsid w:val="00F01D1F"/>
    <w:rsid w:val="00F02C25"/>
    <w:rsid w:val="00F04B47"/>
    <w:rsid w:val="00F0620F"/>
    <w:rsid w:val="00F06786"/>
    <w:rsid w:val="00F06AC8"/>
    <w:rsid w:val="00F125F5"/>
    <w:rsid w:val="00F1362B"/>
    <w:rsid w:val="00F140AA"/>
    <w:rsid w:val="00F14CE1"/>
    <w:rsid w:val="00F15870"/>
    <w:rsid w:val="00F21E46"/>
    <w:rsid w:val="00F2746B"/>
    <w:rsid w:val="00F30B10"/>
    <w:rsid w:val="00F34A3F"/>
    <w:rsid w:val="00F36753"/>
    <w:rsid w:val="00F401DE"/>
    <w:rsid w:val="00F428C6"/>
    <w:rsid w:val="00F42D34"/>
    <w:rsid w:val="00F43C56"/>
    <w:rsid w:val="00F504CD"/>
    <w:rsid w:val="00F513A7"/>
    <w:rsid w:val="00F52A01"/>
    <w:rsid w:val="00F53075"/>
    <w:rsid w:val="00F61527"/>
    <w:rsid w:val="00F670CE"/>
    <w:rsid w:val="00F704DC"/>
    <w:rsid w:val="00F777A2"/>
    <w:rsid w:val="00F85D98"/>
    <w:rsid w:val="00F867AF"/>
    <w:rsid w:val="00F87EC4"/>
    <w:rsid w:val="00F929D3"/>
    <w:rsid w:val="00FA065B"/>
    <w:rsid w:val="00FB5E45"/>
    <w:rsid w:val="00FB6954"/>
    <w:rsid w:val="00FB7DA2"/>
    <w:rsid w:val="00FC157A"/>
    <w:rsid w:val="00FC24C8"/>
    <w:rsid w:val="00FC6577"/>
    <w:rsid w:val="00FC757F"/>
    <w:rsid w:val="00FD1742"/>
    <w:rsid w:val="00FD5FCE"/>
    <w:rsid w:val="00FD7492"/>
    <w:rsid w:val="00FE13CF"/>
    <w:rsid w:val="00FE1675"/>
    <w:rsid w:val="00FE1ED6"/>
    <w:rsid w:val="00FE5833"/>
    <w:rsid w:val="00FF5664"/>
    <w:rsid w:val="00FF62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5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
    <w:qFormat/>
    <w:rsid w:val="004F5541"/>
  </w:style>
  <w:style w:type="paragraph" w:styleId="berschrift1">
    <w:name w:val="heading 1"/>
    <w:basedOn w:val="Standard"/>
    <w:next w:val="Standard"/>
    <w:link w:val="berschrift1Zchn"/>
    <w:uiPriority w:val="9"/>
    <w:qFormat/>
    <w:rsid w:val="00AE611B"/>
    <w:pPr>
      <w:keepNext/>
      <w:keepLines/>
      <w:spacing w:before="480"/>
      <w:outlineLvl w:val="0"/>
    </w:pPr>
    <w:rPr>
      <w:rFonts w:eastAsiaTheme="majorEastAsia"/>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E611B"/>
    <w:pPr>
      <w:keepNext/>
      <w:keepLines/>
      <w:spacing w:before="200"/>
      <w:ind w:left="425" w:hanging="425"/>
      <w:outlineLvl w:val="1"/>
    </w:pPr>
    <w:rPr>
      <w:rFonts w:eastAsiaTheme="majorEastAsia"/>
      <w:b/>
      <w:bCs/>
      <w:color w:val="4F81BD" w:themeColor="accent1"/>
      <w:sz w:val="26"/>
      <w:szCs w:val="26"/>
    </w:rPr>
  </w:style>
  <w:style w:type="paragraph" w:styleId="berschrift3">
    <w:name w:val="heading 3"/>
    <w:basedOn w:val="Standard"/>
    <w:next w:val="Standard"/>
    <w:link w:val="berschrift3Zchn"/>
    <w:uiPriority w:val="9"/>
    <w:unhideWhenUsed/>
    <w:qFormat/>
    <w:rsid w:val="00AE611B"/>
    <w:pPr>
      <w:keepNext/>
      <w:keepLines/>
      <w:spacing w:before="200"/>
      <w:ind w:left="720" w:hanging="432"/>
      <w:outlineLvl w:val="2"/>
    </w:pPr>
    <w:rPr>
      <w:rFonts w:eastAsiaTheme="majorEastAsia"/>
      <w:b/>
      <w:bCs/>
      <w:color w:val="4F81BD" w:themeColor="accent1"/>
    </w:rPr>
  </w:style>
  <w:style w:type="paragraph" w:styleId="berschrift4">
    <w:name w:val="heading 4"/>
    <w:basedOn w:val="Standard"/>
    <w:next w:val="Standard"/>
    <w:link w:val="berschrift4Zchn1"/>
    <w:uiPriority w:val="9"/>
    <w:unhideWhenUsed/>
    <w:qFormat/>
    <w:rsid w:val="00AE611B"/>
    <w:pPr>
      <w:keepNext/>
      <w:keepLines/>
      <w:spacing w:before="200"/>
      <w:outlineLvl w:val="3"/>
    </w:pPr>
    <w:rPr>
      <w:rFonts w:eastAsiaTheme="majorEastAsia"/>
      <w:b/>
      <w:bCs/>
      <w:i/>
      <w:iCs/>
      <w:color w:val="4F81BD" w:themeColor="accent1"/>
    </w:rPr>
  </w:style>
  <w:style w:type="paragraph" w:styleId="berschrift5">
    <w:name w:val="heading 5"/>
    <w:basedOn w:val="Standard"/>
    <w:next w:val="Standard"/>
    <w:link w:val="berschrift5Zchn"/>
    <w:uiPriority w:val="9"/>
    <w:semiHidden/>
    <w:unhideWhenUsed/>
    <w:qFormat/>
    <w:rsid w:val="00AE611B"/>
    <w:pPr>
      <w:keepNext/>
      <w:keepLines/>
      <w:spacing w:before="200"/>
      <w:outlineLvl w:val="4"/>
    </w:pPr>
    <w:rPr>
      <w:rFonts w:eastAsiaTheme="majorEastAsia"/>
      <w:color w:val="243F60" w:themeColor="accent1" w:themeShade="7F"/>
    </w:rPr>
  </w:style>
  <w:style w:type="paragraph" w:styleId="berschrift6">
    <w:name w:val="heading 6"/>
    <w:basedOn w:val="Standard"/>
    <w:next w:val="Standard"/>
    <w:link w:val="berschrift6Zchn"/>
    <w:uiPriority w:val="9"/>
    <w:semiHidden/>
    <w:unhideWhenUsed/>
    <w:qFormat/>
    <w:rsid w:val="00AE611B"/>
    <w:pPr>
      <w:keepNext/>
      <w:keepLines/>
      <w:spacing w:before="200"/>
      <w:outlineLvl w:val="5"/>
    </w:pPr>
    <w:rPr>
      <w:rFonts w:eastAsiaTheme="majorEastAsia"/>
      <w:i/>
      <w:iCs/>
      <w:color w:val="243F60" w:themeColor="accent1" w:themeShade="7F"/>
    </w:rPr>
  </w:style>
  <w:style w:type="paragraph" w:styleId="berschrift7">
    <w:name w:val="heading 7"/>
    <w:basedOn w:val="Standard"/>
    <w:next w:val="Standard"/>
    <w:link w:val="berschrift7Zchn"/>
    <w:uiPriority w:val="9"/>
    <w:semiHidden/>
    <w:unhideWhenUsed/>
    <w:qFormat/>
    <w:rsid w:val="00AE611B"/>
    <w:pPr>
      <w:keepNext/>
      <w:keepLines/>
      <w:spacing w:before="200"/>
      <w:outlineLvl w:val="6"/>
    </w:pPr>
    <w:rPr>
      <w:rFonts w:eastAsiaTheme="majorEastAsia"/>
      <w:i/>
      <w:iCs/>
      <w:color w:val="404040" w:themeColor="text1" w:themeTint="BF"/>
    </w:rPr>
  </w:style>
  <w:style w:type="paragraph" w:styleId="berschrift8">
    <w:name w:val="heading 8"/>
    <w:basedOn w:val="Standard"/>
    <w:next w:val="Standard"/>
    <w:link w:val="berschrift8Zchn"/>
    <w:uiPriority w:val="9"/>
    <w:semiHidden/>
    <w:unhideWhenUsed/>
    <w:qFormat/>
    <w:rsid w:val="00AE611B"/>
    <w:pPr>
      <w:keepNext/>
      <w:keepLines/>
      <w:spacing w:before="200"/>
      <w:outlineLvl w:val="7"/>
    </w:pPr>
    <w:rPr>
      <w:rFonts w:eastAsiaTheme="majorEastAsia"/>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E611B"/>
    <w:pPr>
      <w:keepNext/>
      <w:keepLines/>
      <w:spacing w:before="200"/>
      <w:outlineLvl w:val="8"/>
    </w:pPr>
    <w:rPr>
      <w:rFonts w:eastAsiaTheme="majorEastAsia"/>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611B"/>
    <w:rPr>
      <w:rFonts w:eastAsiaTheme="majorEastAsia"/>
      <w:b/>
      <w:bCs/>
      <w:color w:val="365F91" w:themeColor="accent1" w:themeShade="BF"/>
      <w:sz w:val="28"/>
      <w:szCs w:val="28"/>
    </w:rPr>
  </w:style>
  <w:style w:type="character" w:customStyle="1" w:styleId="berschrift2Zchn">
    <w:name w:val="Überschrift 2 Zchn"/>
    <w:basedOn w:val="Absatz-Standardschriftart"/>
    <w:link w:val="berschrift2"/>
    <w:uiPriority w:val="9"/>
    <w:rsid w:val="00AE611B"/>
    <w:rPr>
      <w:rFonts w:eastAsiaTheme="majorEastAsia"/>
      <w:b/>
      <w:bCs/>
      <w:color w:val="4F81BD" w:themeColor="accent1"/>
      <w:sz w:val="26"/>
      <w:szCs w:val="26"/>
    </w:rPr>
  </w:style>
  <w:style w:type="paragraph" w:styleId="Listenabsatz">
    <w:name w:val="List Paragraph"/>
    <w:basedOn w:val="Standard"/>
    <w:uiPriority w:val="34"/>
    <w:qFormat/>
    <w:rsid w:val="00AE611B"/>
    <w:pPr>
      <w:ind w:left="720"/>
      <w:contextualSpacing/>
    </w:pPr>
  </w:style>
  <w:style w:type="paragraph" w:styleId="Funotentext">
    <w:name w:val="footnote text"/>
    <w:basedOn w:val="Standard"/>
    <w:link w:val="FunotentextZchn"/>
    <w:uiPriority w:val="99"/>
    <w:semiHidden/>
    <w:unhideWhenUsed/>
    <w:rsid w:val="0040383B"/>
    <w:pPr>
      <w:spacing w:line="240" w:lineRule="auto"/>
    </w:pPr>
    <w:rPr>
      <w:sz w:val="20"/>
      <w:szCs w:val="20"/>
    </w:rPr>
  </w:style>
  <w:style w:type="character" w:customStyle="1" w:styleId="FunotentextZchn">
    <w:name w:val="Fußnotentext Zchn"/>
    <w:basedOn w:val="Absatz-Standardschriftart"/>
    <w:link w:val="Funotentext"/>
    <w:uiPriority w:val="99"/>
    <w:semiHidden/>
    <w:rsid w:val="0040383B"/>
    <w:rPr>
      <w:rFonts w:ascii="Arial" w:hAnsi="Arial"/>
      <w:sz w:val="20"/>
      <w:szCs w:val="20"/>
    </w:rPr>
  </w:style>
  <w:style w:type="character" w:styleId="Funotenzeichen">
    <w:name w:val="footnote reference"/>
    <w:basedOn w:val="Absatz-Standardschriftart"/>
    <w:uiPriority w:val="99"/>
    <w:semiHidden/>
    <w:unhideWhenUsed/>
    <w:rsid w:val="0040383B"/>
    <w:rPr>
      <w:vertAlign w:val="superscript"/>
    </w:rPr>
  </w:style>
  <w:style w:type="character" w:customStyle="1" w:styleId="berschrift3Zchn">
    <w:name w:val="Überschrift 3 Zchn"/>
    <w:basedOn w:val="Absatz-Standardschriftart"/>
    <w:link w:val="berschrift3"/>
    <w:uiPriority w:val="9"/>
    <w:rsid w:val="00AE611B"/>
    <w:rPr>
      <w:rFonts w:eastAsiaTheme="majorEastAsia"/>
      <w:b/>
      <w:bCs/>
      <w:color w:val="4F81BD" w:themeColor="accent1"/>
    </w:rPr>
  </w:style>
  <w:style w:type="paragraph" w:styleId="Sprechblasentext">
    <w:name w:val="Balloon Text"/>
    <w:basedOn w:val="Standard"/>
    <w:link w:val="SprechblasentextZchn"/>
    <w:uiPriority w:val="99"/>
    <w:semiHidden/>
    <w:unhideWhenUsed/>
    <w:rsid w:val="00681061"/>
    <w:pPr>
      <w:spacing w:line="240" w:lineRule="auto"/>
    </w:pPr>
    <w:rPr>
      <w:rFonts w:ascii="Tahoma" w:hAnsi="Tahoma" w:cs="Tahoma"/>
      <w:sz w:val="16"/>
      <w:szCs w:val="16"/>
    </w:rPr>
  </w:style>
  <w:style w:type="numbering" w:customStyle="1" w:styleId="ListeBMJalphanumerisch">
    <w:name w:val="Liste_BMJ_alphanumerisch"/>
    <w:uiPriority w:val="99"/>
    <w:rsid w:val="00C75610"/>
    <w:pPr>
      <w:numPr>
        <w:numId w:val="1"/>
      </w:numPr>
    </w:pPr>
  </w:style>
  <w:style w:type="character" w:customStyle="1" w:styleId="SprechblasentextZchn">
    <w:name w:val="Sprechblasentext Zchn"/>
    <w:basedOn w:val="Absatz-Standardschriftart"/>
    <w:link w:val="Sprechblasentext"/>
    <w:uiPriority w:val="99"/>
    <w:semiHidden/>
    <w:rsid w:val="00681061"/>
    <w:rPr>
      <w:rFonts w:ascii="Tahoma" w:hAnsi="Tahoma" w:cs="Tahoma"/>
      <w:sz w:val="16"/>
      <w:szCs w:val="16"/>
    </w:rPr>
  </w:style>
  <w:style w:type="character" w:customStyle="1" w:styleId="berschrift4Zchn">
    <w:name w:val="Überschrift 4 Zchn"/>
    <w:basedOn w:val="Absatz-Standardschriftart"/>
    <w:uiPriority w:val="9"/>
    <w:rsid w:val="000F66D7"/>
    <w:rPr>
      <w:rFonts w:asciiTheme="majorHAnsi" w:eastAsiaTheme="majorEastAsia" w:hAnsiTheme="majorHAnsi" w:cstheme="majorBidi"/>
      <w:b/>
      <w:bCs/>
      <w:i/>
      <w:iCs/>
      <w:sz w:val="24"/>
      <w:szCs w:val="24"/>
    </w:rPr>
  </w:style>
  <w:style w:type="character" w:customStyle="1" w:styleId="berschrift5Zchn">
    <w:name w:val="Überschrift 5 Zchn"/>
    <w:basedOn w:val="Absatz-Standardschriftart"/>
    <w:link w:val="berschrift5"/>
    <w:uiPriority w:val="9"/>
    <w:semiHidden/>
    <w:rsid w:val="00AE611B"/>
    <w:rPr>
      <w:rFonts w:eastAsiaTheme="majorEastAsia"/>
      <w:color w:val="243F60" w:themeColor="accent1" w:themeShade="7F"/>
    </w:rPr>
  </w:style>
  <w:style w:type="character" w:customStyle="1" w:styleId="berschrift6Zchn">
    <w:name w:val="Überschrift 6 Zchn"/>
    <w:basedOn w:val="Absatz-Standardschriftart"/>
    <w:link w:val="berschrift6"/>
    <w:uiPriority w:val="9"/>
    <w:semiHidden/>
    <w:rsid w:val="00AE611B"/>
    <w:rPr>
      <w:rFonts w:eastAsiaTheme="majorEastAsia"/>
      <w:i/>
      <w:iCs/>
      <w:color w:val="243F60" w:themeColor="accent1" w:themeShade="7F"/>
    </w:rPr>
  </w:style>
  <w:style w:type="character" w:customStyle="1" w:styleId="berschrift7Zchn">
    <w:name w:val="Überschrift 7 Zchn"/>
    <w:basedOn w:val="Absatz-Standardschriftart"/>
    <w:link w:val="berschrift7"/>
    <w:uiPriority w:val="9"/>
    <w:semiHidden/>
    <w:rsid w:val="00AE611B"/>
    <w:rPr>
      <w:rFonts w:eastAsiaTheme="majorEastAsia"/>
      <w:i/>
      <w:iCs/>
      <w:color w:val="404040" w:themeColor="text1" w:themeTint="BF"/>
    </w:rPr>
  </w:style>
  <w:style w:type="character" w:customStyle="1" w:styleId="berschrift8Zchn">
    <w:name w:val="Überschrift 8 Zchn"/>
    <w:basedOn w:val="Absatz-Standardschriftart"/>
    <w:link w:val="berschrift8"/>
    <w:uiPriority w:val="9"/>
    <w:semiHidden/>
    <w:rsid w:val="00AE611B"/>
    <w:rPr>
      <w:rFonts w:eastAsiaTheme="majorEastAsia"/>
      <w:color w:val="404040" w:themeColor="text1" w:themeTint="BF"/>
      <w:sz w:val="20"/>
      <w:szCs w:val="20"/>
    </w:rPr>
  </w:style>
  <w:style w:type="character" w:customStyle="1" w:styleId="berschrift9Zchn">
    <w:name w:val="Überschrift 9 Zchn"/>
    <w:basedOn w:val="Absatz-Standardschriftart"/>
    <w:link w:val="berschrift9"/>
    <w:uiPriority w:val="9"/>
    <w:semiHidden/>
    <w:rsid w:val="00AE611B"/>
    <w:rPr>
      <w:rFonts w:eastAsiaTheme="majorEastAsia"/>
      <w:i/>
      <w:iCs/>
      <w:color w:val="404040" w:themeColor="text1" w:themeTint="BF"/>
      <w:sz w:val="20"/>
      <w:szCs w:val="20"/>
    </w:rPr>
  </w:style>
  <w:style w:type="paragraph" w:customStyle="1" w:styleId="BMJ7alphanumerisch">
    <w:name w:val="BMJ_Ü7_alphanumerisch"/>
    <w:basedOn w:val="BMJberschrift15Zeilig"/>
    <w:next w:val="BMJStandard15Zeile"/>
    <w:uiPriority w:val="2"/>
    <w:qFormat/>
    <w:rsid w:val="00AE611B"/>
    <w:pPr>
      <w:numPr>
        <w:ilvl w:val="6"/>
        <w:numId w:val="5"/>
      </w:numPr>
    </w:pPr>
  </w:style>
  <w:style w:type="paragraph" w:customStyle="1" w:styleId="BMJStandard15Zeile">
    <w:name w:val="BMJ_Standard_1.5Zeile"/>
    <w:basedOn w:val="Standard"/>
    <w:qFormat/>
    <w:rsid w:val="00AE611B"/>
    <w:pPr>
      <w:spacing w:before="120" w:after="120"/>
    </w:pPr>
  </w:style>
  <w:style w:type="paragraph" w:customStyle="1" w:styleId="BMJ2alphanumerisch">
    <w:name w:val="BMJ_Ü2_alphanumerisch"/>
    <w:basedOn w:val="BMJberschrift15Zeilig"/>
    <w:next w:val="BMJStandard15Zeile"/>
    <w:uiPriority w:val="2"/>
    <w:qFormat/>
    <w:rsid w:val="00AE611B"/>
    <w:pPr>
      <w:numPr>
        <w:ilvl w:val="1"/>
        <w:numId w:val="5"/>
      </w:numPr>
    </w:pPr>
    <w:rPr>
      <w:b/>
    </w:rPr>
  </w:style>
  <w:style w:type="paragraph" w:customStyle="1" w:styleId="BMJStandard1Zeilig">
    <w:name w:val="BMJ_Standard_1Zeilig"/>
    <w:basedOn w:val="Standard"/>
    <w:qFormat/>
    <w:rsid w:val="00AE611B"/>
    <w:pPr>
      <w:spacing w:before="120" w:after="120" w:line="240" w:lineRule="auto"/>
    </w:pPr>
  </w:style>
  <w:style w:type="paragraph" w:customStyle="1" w:styleId="BMJ1alphanumerisch">
    <w:name w:val="BMJ_Ü1_alphanumerisch"/>
    <w:basedOn w:val="BMJberschrift15Zeilig"/>
    <w:next w:val="BMJStandard15Zeile"/>
    <w:uiPriority w:val="2"/>
    <w:qFormat/>
    <w:rsid w:val="00AE611B"/>
    <w:pPr>
      <w:numPr>
        <w:numId w:val="5"/>
      </w:numPr>
    </w:pPr>
    <w:rPr>
      <w:b/>
    </w:rPr>
  </w:style>
  <w:style w:type="paragraph" w:customStyle="1" w:styleId="BMJ3alphanumerisch">
    <w:name w:val="BMJ_Ü3_alphanumerisch"/>
    <w:basedOn w:val="BMJberschrift15Zeilig"/>
    <w:next w:val="BMJStandard15Zeile"/>
    <w:uiPriority w:val="2"/>
    <w:qFormat/>
    <w:rsid w:val="00AE611B"/>
    <w:pPr>
      <w:numPr>
        <w:ilvl w:val="2"/>
        <w:numId w:val="5"/>
      </w:numPr>
    </w:pPr>
  </w:style>
  <w:style w:type="paragraph" w:customStyle="1" w:styleId="BMJ4alphanumerisch">
    <w:name w:val="BMJ_Ü4_alphanumerisch"/>
    <w:basedOn w:val="BMJberschrift15Zeilig"/>
    <w:next w:val="BMJStandard15Zeile"/>
    <w:uiPriority w:val="2"/>
    <w:qFormat/>
    <w:rsid w:val="00AE611B"/>
    <w:pPr>
      <w:numPr>
        <w:ilvl w:val="3"/>
        <w:numId w:val="5"/>
      </w:numPr>
    </w:pPr>
  </w:style>
  <w:style w:type="paragraph" w:customStyle="1" w:styleId="BMJ5alphanumerisch">
    <w:name w:val="BMJ_Ü5_alphanumerisch"/>
    <w:basedOn w:val="BMJberschrift15Zeilig"/>
    <w:next w:val="BMJStandard15Zeile"/>
    <w:uiPriority w:val="2"/>
    <w:qFormat/>
    <w:rsid w:val="00AE611B"/>
    <w:pPr>
      <w:numPr>
        <w:ilvl w:val="4"/>
        <w:numId w:val="5"/>
      </w:numPr>
    </w:pPr>
  </w:style>
  <w:style w:type="paragraph" w:customStyle="1" w:styleId="BMJ6alphanumerisch">
    <w:name w:val="BMJ_Ü6_alphanumerisch"/>
    <w:basedOn w:val="BMJberschrift15Zeilig"/>
    <w:next w:val="BMJStandard15Zeile"/>
    <w:uiPriority w:val="2"/>
    <w:qFormat/>
    <w:rsid w:val="00AE611B"/>
    <w:pPr>
      <w:numPr>
        <w:ilvl w:val="5"/>
        <w:numId w:val="5"/>
      </w:numPr>
    </w:pPr>
  </w:style>
  <w:style w:type="table" w:styleId="Tabellenraster">
    <w:name w:val="Table Grid"/>
    <w:basedOn w:val="NormaleTabelle"/>
    <w:uiPriority w:val="59"/>
    <w:rsid w:val="00727E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J1numerisch">
    <w:name w:val="BMJ_Ü1_numerisch"/>
    <w:basedOn w:val="BMJberschrift15Zeilig"/>
    <w:next w:val="BMJStandard15Zeile"/>
    <w:uiPriority w:val="4"/>
    <w:qFormat/>
    <w:rsid w:val="00382F92"/>
    <w:pPr>
      <w:numPr>
        <w:numId w:val="11"/>
      </w:numPr>
    </w:pPr>
    <w:rPr>
      <w:b/>
    </w:rPr>
  </w:style>
  <w:style w:type="paragraph" w:customStyle="1" w:styleId="BMJ2numerisch">
    <w:name w:val="BMJ_Ü2_numerisch"/>
    <w:basedOn w:val="BMJberschrift15Zeilig"/>
    <w:next w:val="BMJStandard15Zeile"/>
    <w:uiPriority w:val="4"/>
    <w:qFormat/>
    <w:rsid w:val="00382F92"/>
    <w:pPr>
      <w:numPr>
        <w:ilvl w:val="1"/>
        <w:numId w:val="11"/>
      </w:numPr>
    </w:pPr>
    <w:rPr>
      <w:b/>
    </w:rPr>
  </w:style>
  <w:style w:type="paragraph" w:customStyle="1" w:styleId="BMJ3numerisch">
    <w:name w:val="BMJ_Ü3_numerisch"/>
    <w:basedOn w:val="BMJberschrift15Zeilig"/>
    <w:next w:val="BMJStandard15Zeile"/>
    <w:uiPriority w:val="4"/>
    <w:qFormat/>
    <w:rsid w:val="00382F92"/>
    <w:pPr>
      <w:numPr>
        <w:ilvl w:val="2"/>
        <w:numId w:val="11"/>
      </w:numPr>
    </w:pPr>
  </w:style>
  <w:style w:type="paragraph" w:customStyle="1" w:styleId="BMJ4numerisch">
    <w:name w:val="BMJ_Ü4_numerisch"/>
    <w:basedOn w:val="BMJberschrift15Zeilig"/>
    <w:next w:val="BMJStandard15Zeile"/>
    <w:uiPriority w:val="4"/>
    <w:qFormat/>
    <w:rsid w:val="00382F92"/>
    <w:pPr>
      <w:numPr>
        <w:ilvl w:val="3"/>
        <w:numId w:val="11"/>
      </w:numPr>
    </w:pPr>
  </w:style>
  <w:style w:type="paragraph" w:customStyle="1" w:styleId="BMJ5numerisch">
    <w:name w:val="BMJ_Ü5_numerisch"/>
    <w:basedOn w:val="BMJberschrift15Zeilig"/>
    <w:next w:val="BMJStandard15Zeile"/>
    <w:uiPriority w:val="4"/>
    <w:qFormat/>
    <w:rsid w:val="00382F92"/>
    <w:pPr>
      <w:numPr>
        <w:ilvl w:val="4"/>
        <w:numId w:val="11"/>
      </w:numPr>
    </w:pPr>
  </w:style>
  <w:style w:type="paragraph" w:customStyle="1" w:styleId="BMJ6numerisch">
    <w:name w:val="BMJ_Ü6_numerisch"/>
    <w:basedOn w:val="BMJberschrift15Zeilig"/>
    <w:next w:val="BMJStandard15Zeile"/>
    <w:uiPriority w:val="4"/>
    <w:qFormat/>
    <w:rsid w:val="00382F92"/>
    <w:pPr>
      <w:numPr>
        <w:ilvl w:val="5"/>
        <w:numId w:val="11"/>
      </w:numPr>
    </w:pPr>
  </w:style>
  <w:style w:type="paragraph" w:customStyle="1" w:styleId="BMJ7numerisch">
    <w:name w:val="BMJ_Ü7_numerisch"/>
    <w:basedOn w:val="BMJberschrift15Zeilig"/>
    <w:next w:val="BMJStandard15Zeile"/>
    <w:uiPriority w:val="4"/>
    <w:qFormat/>
    <w:rsid w:val="00382F92"/>
    <w:pPr>
      <w:numPr>
        <w:ilvl w:val="6"/>
        <w:numId w:val="11"/>
      </w:numPr>
    </w:pPr>
  </w:style>
  <w:style w:type="paragraph" w:customStyle="1" w:styleId="BMJ8numerisch">
    <w:name w:val="BMJ_Ü8_numerisch"/>
    <w:basedOn w:val="BMJberschrift15Zeilig"/>
    <w:next w:val="BMJStandard15Zeile"/>
    <w:uiPriority w:val="4"/>
    <w:qFormat/>
    <w:rsid w:val="00382F92"/>
    <w:pPr>
      <w:numPr>
        <w:ilvl w:val="7"/>
        <w:numId w:val="11"/>
      </w:numPr>
    </w:pPr>
  </w:style>
  <w:style w:type="paragraph" w:customStyle="1" w:styleId="BMJ9numerisch">
    <w:name w:val="BMJ_Ü9_numerisch"/>
    <w:basedOn w:val="BMJberschrift15Zeilig"/>
    <w:next w:val="BMJStandard15Zeile"/>
    <w:uiPriority w:val="4"/>
    <w:qFormat/>
    <w:rsid w:val="00382F92"/>
    <w:pPr>
      <w:numPr>
        <w:ilvl w:val="8"/>
        <w:numId w:val="11"/>
      </w:numPr>
    </w:pPr>
  </w:style>
  <w:style w:type="numbering" w:customStyle="1" w:styleId="ListeBMJnumerisch">
    <w:name w:val="Liste_BMJ_numerisch"/>
    <w:uiPriority w:val="99"/>
    <w:rsid w:val="00382F92"/>
    <w:pPr>
      <w:numPr>
        <w:numId w:val="10"/>
      </w:numPr>
    </w:pPr>
  </w:style>
  <w:style w:type="paragraph" w:customStyle="1" w:styleId="BMJberschrift15Zeilig">
    <w:name w:val="BMJ_Überschrift_1.5Zeilig"/>
    <w:basedOn w:val="BMJStandard15Zeile"/>
    <w:next w:val="BMJStandard15Zeile"/>
    <w:uiPriority w:val="9"/>
    <w:qFormat/>
    <w:rsid w:val="00AE611B"/>
    <w:pPr>
      <w:keepNext/>
      <w:keepLines/>
      <w:spacing w:before="360"/>
      <w:contextualSpacing/>
    </w:pPr>
  </w:style>
  <w:style w:type="paragraph" w:styleId="Kopfzeile">
    <w:name w:val="header"/>
    <w:basedOn w:val="Standard"/>
    <w:link w:val="KopfzeileZchn"/>
    <w:uiPriority w:val="99"/>
    <w:unhideWhenUsed/>
    <w:rsid w:val="006E608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E6089"/>
    <w:rPr>
      <w:rFonts w:ascii="Arial" w:hAnsi="Arial"/>
    </w:rPr>
  </w:style>
  <w:style w:type="paragraph" w:styleId="Fuzeile">
    <w:name w:val="footer"/>
    <w:basedOn w:val="Standard"/>
    <w:link w:val="FuzeileZchn"/>
    <w:uiPriority w:val="99"/>
    <w:unhideWhenUsed/>
    <w:rsid w:val="006E608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E6089"/>
    <w:rPr>
      <w:rFonts w:ascii="Arial" w:hAnsi="Arial"/>
    </w:rPr>
  </w:style>
  <w:style w:type="paragraph" w:styleId="Verzeichnis1">
    <w:name w:val="toc 1"/>
    <w:basedOn w:val="Standard"/>
    <w:next w:val="Standard"/>
    <w:autoRedefine/>
    <w:uiPriority w:val="39"/>
    <w:unhideWhenUsed/>
    <w:rsid w:val="0066483E"/>
    <w:pPr>
      <w:spacing w:before="120"/>
    </w:pPr>
    <w:rPr>
      <w:rFonts w:asciiTheme="minorHAnsi" w:hAnsiTheme="minorHAnsi" w:cstheme="minorHAnsi"/>
      <w:b/>
      <w:bCs/>
      <w:i/>
      <w:iCs/>
      <w:sz w:val="24"/>
      <w:szCs w:val="24"/>
    </w:rPr>
  </w:style>
  <w:style w:type="paragraph" w:styleId="Verzeichnis2">
    <w:name w:val="toc 2"/>
    <w:basedOn w:val="Standard"/>
    <w:next w:val="Standard"/>
    <w:autoRedefine/>
    <w:uiPriority w:val="39"/>
    <w:unhideWhenUsed/>
    <w:rsid w:val="0066483E"/>
    <w:pPr>
      <w:spacing w:before="120"/>
      <w:ind w:left="220"/>
    </w:pPr>
    <w:rPr>
      <w:rFonts w:asciiTheme="minorHAnsi" w:hAnsiTheme="minorHAnsi" w:cstheme="minorHAnsi"/>
      <w:b/>
      <w:bCs/>
    </w:rPr>
  </w:style>
  <w:style w:type="paragraph" w:styleId="Verzeichnis3">
    <w:name w:val="toc 3"/>
    <w:basedOn w:val="Standard"/>
    <w:next w:val="Standard"/>
    <w:autoRedefine/>
    <w:uiPriority w:val="39"/>
    <w:unhideWhenUsed/>
    <w:rsid w:val="0066483E"/>
    <w:pPr>
      <w:ind w:left="440"/>
    </w:pPr>
    <w:rPr>
      <w:rFonts w:asciiTheme="minorHAnsi" w:hAnsiTheme="minorHAnsi" w:cstheme="minorHAnsi"/>
      <w:sz w:val="20"/>
      <w:szCs w:val="20"/>
    </w:rPr>
  </w:style>
  <w:style w:type="paragraph" w:styleId="Verzeichnis4">
    <w:name w:val="toc 4"/>
    <w:basedOn w:val="Standard"/>
    <w:next w:val="Standard"/>
    <w:autoRedefine/>
    <w:uiPriority w:val="39"/>
    <w:unhideWhenUsed/>
    <w:rsid w:val="0066483E"/>
    <w:pPr>
      <w:ind w:left="66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66483E"/>
    <w:pPr>
      <w:ind w:left="88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66483E"/>
    <w:pPr>
      <w:ind w:left="110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66483E"/>
    <w:pPr>
      <w:ind w:left="132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66483E"/>
    <w:pPr>
      <w:ind w:left="15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66483E"/>
    <w:pPr>
      <w:ind w:left="1760"/>
    </w:pPr>
    <w:rPr>
      <w:rFonts w:asciiTheme="minorHAnsi" w:hAnsiTheme="minorHAnsi" w:cstheme="minorHAnsi"/>
      <w:sz w:val="20"/>
      <w:szCs w:val="20"/>
    </w:rPr>
  </w:style>
  <w:style w:type="character" w:styleId="Hyperlink">
    <w:name w:val="Hyperlink"/>
    <w:basedOn w:val="Absatz-Standardschriftart"/>
    <w:uiPriority w:val="99"/>
    <w:unhideWhenUsed/>
    <w:rsid w:val="0066483E"/>
    <w:rPr>
      <w:color w:val="0000FF" w:themeColor="hyperlink"/>
      <w:u w:val="single"/>
    </w:rPr>
  </w:style>
  <w:style w:type="paragraph" w:styleId="KeinLeerraum">
    <w:name w:val="No Spacing"/>
    <w:uiPriority w:val="9"/>
    <w:qFormat/>
    <w:rsid w:val="00AE611B"/>
    <w:pPr>
      <w:spacing w:line="240" w:lineRule="auto"/>
    </w:pPr>
  </w:style>
  <w:style w:type="paragraph" w:styleId="Inhaltsverzeichnisberschrift">
    <w:name w:val="TOC Heading"/>
    <w:basedOn w:val="berschrift1"/>
    <w:next w:val="Standard"/>
    <w:uiPriority w:val="39"/>
    <w:semiHidden/>
    <w:unhideWhenUsed/>
    <w:qFormat/>
    <w:rsid w:val="00AE611B"/>
    <w:pPr>
      <w:spacing w:line="276" w:lineRule="auto"/>
      <w:outlineLvl w:val="9"/>
    </w:pPr>
    <w:rPr>
      <w:rFonts w:asciiTheme="majorHAnsi" w:hAnsiTheme="majorHAnsi"/>
      <w:lang w:eastAsia="de-DE"/>
    </w:rPr>
  </w:style>
  <w:style w:type="character" w:customStyle="1" w:styleId="berschrift4Zchn1">
    <w:name w:val="Überschrift 4 Zchn1"/>
    <w:basedOn w:val="Absatz-Standardschriftart"/>
    <w:link w:val="berschrift4"/>
    <w:uiPriority w:val="9"/>
    <w:rsid w:val="00AE611B"/>
    <w:rPr>
      <w:rFonts w:eastAsiaTheme="majorEastAsia"/>
      <w:b/>
      <w:bCs/>
      <w:i/>
      <w:iCs/>
      <w:color w:val="4F81BD" w:themeColor="accent1"/>
    </w:rPr>
  </w:style>
  <w:style w:type="paragraph" w:customStyle="1" w:styleId="BMJAufzhlung1">
    <w:name w:val="BMJ_Aufzählung_1"/>
    <w:basedOn w:val="BMJStandard15Zeile"/>
    <w:uiPriority w:val="1"/>
    <w:qFormat/>
    <w:rsid w:val="00546A5E"/>
    <w:pPr>
      <w:numPr>
        <w:numId w:val="6"/>
      </w:numPr>
      <w:spacing w:before="60" w:after="60"/>
      <w:ind w:left="357" w:hanging="357"/>
    </w:pPr>
  </w:style>
  <w:style w:type="paragraph" w:customStyle="1" w:styleId="BMJAufzhlung2">
    <w:name w:val="BMJ_Aufzählung_2"/>
    <w:basedOn w:val="BMJStandard15Zeile"/>
    <w:uiPriority w:val="1"/>
    <w:qFormat/>
    <w:rsid w:val="00546A5E"/>
    <w:pPr>
      <w:numPr>
        <w:numId w:val="7"/>
      </w:numPr>
      <w:spacing w:before="60" w:after="60"/>
      <w:ind w:left="357" w:hanging="357"/>
    </w:pPr>
    <w:rPr>
      <w:noProof/>
    </w:rPr>
  </w:style>
  <w:style w:type="paragraph" w:customStyle="1" w:styleId="BMJNummerierung1">
    <w:name w:val="BMJ_Nummerierung_1"/>
    <w:basedOn w:val="BMJStandard15Zeile"/>
    <w:uiPriority w:val="1"/>
    <w:qFormat/>
    <w:rsid w:val="00382F92"/>
    <w:pPr>
      <w:numPr>
        <w:numId w:val="8"/>
      </w:numPr>
      <w:spacing w:before="60" w:after="60"/>
      <w:ind w:left="357" w:hanging="357"/>
    </w:pPr>
  </w:style>
  <w:style w:type="paragraph" w:customStyle="1" w:styleId="BMJNummerierung2">
    <w:name w:val="BMJ_Nummerierung_2"/>
    <w:basedOn w:val="BMJStandard15Zeile"/>
    <w:uiPriority w:val="1"/>
    <w:qFormat/>
    <w:rsid w:val="00382F92"/>
    <w:pPr>
      <w:numPr>
        <w:numId w:val="9"/>
      </w:numPr>
      <w:spacing w:before="60" w:after="60"/>
      <w:ind w:left="357" w:hanging="357"/>
    </w:pPr>
  </w:style>
  <w:style w:type="character" w:customStyle="1" w:styleId="berschrift5Zchn1">
    <w:name w:val="Überschrift 5 Zchn1"/>
    <w:basedOn w:val="Absatz-Standardschriftart"/>
    <w:uiPriority w:val="9"/>
    <w:semiHidden/>
    <w:rsid w:val="00C91A6F"/>
    <w:rPr>
      <w:rFonts w:asciiTheme="majorHAnsi" w:eastAsiaTheme="majorEastAsia" w:hAnsiTheme="majorHAnsi" w:cstheme="majorBidi"/>
      <w:color w:val="243F60" w:themeColor="accent1" w:themeShade="7F"/>
    </w:rPr>
  </w:style>
  <w:style w:type="character" w:customStyle="1" w:styleId="berschrift6Zchn1">
    <w:name w:val="Überschrift 6 Zchn1"/>
    <w:basedOn w:val="Absatz-Standardschriftart"/>
    <w:uiPriority w:val="9"/>
    <w:semiHidden/>
    <w:rsid w:val="00C91A6F"/>
    <w:rPr>
      <w:rFonts w:asciiTheme="majorHAnsi" w:eastAsiaTheme="majorEastAsia" w:hAnsiTheme="majorHAnsi" w:cstheme="majorBidi"/>
      <w:i/>
      <w:iCs/>
      <w:color w:val="243F60" w:themeColor="accent1" w:themeShade="7F"/>
    </w:rPr>
  </w:style>
  <w:style w:type="character" w:customStyle="1" w:styleId="berschrift7Zchn1">
    <w:name w:val="Überschrift 7 Zchn1"/>
    <w:basedOn w:val="Absatz-Standardschriftart"/>
    <w:uiPriority w:val="9"/>
    <w:semiHidden/>
    <w:rsid w:val="00C91A6F"/>
    <w:rPr>
      <w:rFonts w:asciiTheme="majorHAnsi" w:eastAsiaTheme="majorEastAsia" w:hAnsiTheme="majorHAnsi" w:cstheme="majorBidi"/>
      <w:i/>
      <w:iCs/>
      <w:color w:val="404040" w:themeColor="text1" w:themeTint="BF"/>
    </w:rPr>
  </w:style>
  <w:style w:type="character" w:customStyle="1" w:styleId="berschrift8Zchn1">
    <w:name w:val="Überschrift 8 Zchn1"/>
    <w:basedOn w:val="Absatz-Standardschriftart"/>
    <w:uiPriority w:val="9"/>
    <w:semiHidden/>
    <w:rsid w:val="00C91A6F"/>
    <w:rPr>
      <w:rFonts w:asciiTheme="majorHAnsi" w:eastAsiaTheme="majorEastAsia" w:hAnsiTheme="majorHAnsi" w:cstheme="majorBidi"/>
      <w:color w:val="404040" w:themeColor="text1" w:themeTint="BF"/>
      <w:sz w:val="20"/>
      <w:szCs w:val="20"/>
    </w:rPr>
  </w:style>
  <w:style w:type="character" w:customStyle="1" w:styleId="berschrift9Zchn1">
    <w:name w:val="Überschrift 9 Zchn1"/>
    <w:basedOn w:val="Absatz-Standardschriftart"/>
    <w:uiPriority w:val="9"/>
    <w:semiHidden/>
    <w:rsid w:val="00C91A6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AE611B"/>
    <w:pPr>
      <w:spacing w:after="200" w:line="240" w:lineRule="auto"/>
    </w:pPr>
    <w:rPr>
      <w:b/>
      <w:bCs/>
      <w:color w:val="4F81BD" w:themeColor="accent1"/>
      <w:sz w:val="18"/>
      <w:szCs w:val="18"/>
    </w:rPr>
  </w:style>
  <w:style w:type="paragraph" w:styleId="Titel">
    <w:name w:val="Title"/>
    <w:basedOn w:val="Standard"/>
    <w:next w:val="Standard"/>
    <w:link w:val="TitelZchn"/>
    <w:uiPriority w:val="10"/>
    <w:qFormat/>
    <w:rsid w:val="00AE611B"/>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TitelZchn">
    <w:name w:val="Titel Zchn"/>
    <w:basedOn w:val="Absatz-Standardschriftart"/>
    <w:link w:val="Titel"/>
    <w:uiPriority w:val="10"/>
    <w:rsid w:val="00AE611B"/>
    <w:rPr>
      <w:rFonts w:eastAsiaTheme="majorEastAsia"/>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AE611B"/>
    <w:pPr>
      <w:numPr>
        <w:ilvl w:val="1"/>
      </w:numPr>
    </w:pPr>
    <w:rPr>
      <w:rFonts w:eastAsiaTheme="majorEastAsia"/>
      <w:i/>
      <w:iCs/>
      <w:color w:val="4F81BD" w:themeColor="accent1"/>
      <w:spacing w:val="15"/>
      <w:sz w:val="24"/>
      <w:szCs w:val="24"/>
    </w:rPr>
  </w:style>
  <w:style w:type="character" w:customStyle="1" w:styleId="UntertitelZchn">
    <w:name w:val="Untertitel Zchn"/>
    <w:basedOn w:val="Absatz-Standardschriftart"/>
    <w:link w:val="Untertitel"/>
    <w:uiPriority w:val="11"/>
    <w:rsid w:val="00AE611B"/>
    <w:rPr>
      <w:rFonts w:eastAsiaTheme="majorEastAsia"/>
      <w:i/>
      <w:iCs/>
      <w:color w:val="4F81BD" w:themeColor="accent1"/>
      <w:spacing w:val="15"/>
      <w:sz w:val="24"/>
      <w:szCs w:val="24"/>
    </w:rPr>
  </w:style>
  <w:style w:type="character" w:styleId="Fett">
    <w:name w:val="Strong"/>
    <w:basedOn w:val="Absatz-Standardschriftart"/>
    <w:uiPriority w:val="22"/>
    <w:qFormat/>
    <w:rsid w:val="00AE611B"/>
    <w:rPr>
      <w:b/>
      <w:bCs/>
    </w:rPr>
  </w:style>
  <w:style w:type="character" w:styleId="Hervorhebung">
    <w:name w:val="Emphasis"/>
    <w:basedOn w:val="Absatz-Standardschriftart"/>
    <w:uiPriority w:val="20"/>
    <w:qFormat/>
    <w:rsid w:val="00AE611B"/>
    <w:rPr>
      <w:i/>
      <w:iCs/>
    </w:rPr>
  </w:style>
  <w:style w:type="paragraph" w:styleId="Zitat">
    <w:name w:val="Quote"/>
    <w:basedOn w:val="Standard"/>
    <w:next w:val="Standard"/>
    <w:link w:val="ZitatZchn"/>
    <w:uiPriority w:val="29"/>
    <w:qFormat/>
    <w:rsid w:val="00AE611B"/>
    <w:rPr>
      <w:i/>
      <w:iCs/>
      <w:color w:val="000000" w:themeColor="text1"/>
    </w:rPr>
  </w:style>
  <w:style w:type="character" w:customStyle="1" w:styleId="ZitatZchn">
    <w:name w:val="Zitat Zchn"/>
    <w:basedOn w:val="Absatz-Standardschriftart"/>
    <w:link w:val="Zitat"/>
    <w:uiPriority w:val="29"/>
    <w:rsid w:val="00AE611B"/>
    <w:rPr>
      <w:i/>
      <w:iCs/>
      <w:color w:val="000000" w:themeColor="text1"/>
    </w:rPr>
  </w:style>
  <w:style w:type="paragraph" w:styleId="IntensivesZitat">
    <w:name w:val="Intense Quote"/>
    <w:basedOn w:val="Standard"/>
    <w:next w:val="Standard"/>
    <w:link w:val="IntensivesZitatZchn"/>
    <w:uiPriority w:val="30"/>
    <w:qFormat/>
    <w:rsid w:val="00AE611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E611B"/>
    <w:rPr>
      <w:b/>
      <w:bCs/>
      <w:i/>
      <w:iCs/>
      <w:color w:val="4F81BD" w:themeColor="accent1"/>
    </w:rPr>
  </w:style>
  <w:style w:type="character" w:styleId="SchwacheHervorhebung">
    <w:name w:val="Subtle Emphasis"/>
    <w:basedOn w:val="Absatz-Standardschriftart"/>
    <w:uiPriority w:val="19"/>
    <w:qFormat/>
    <w:rsid w:val="00AE611B"/>
    <w:rPr>
      <w:i/>
      <w:iCs/>
      <w:color w:val="808080" w:themeColor="text1" w:themeTint="7F"/>
    </w:rPr>
  </w:style>
  <w:style w:type="character" w:styleId="IntensiveHervorhebung">
    <w:name w:val="Intense Emphasis"/>
    <w:basedOn w:val="Absatz-Standardschriftart"/>
    <w:uiPriority w:val="21"/>
    <w:qFormat/>
    <w:rsid w:val="00AE611B"/>
    <w:rPr>
      <w:b/>
      <w:bCs/>
      <w:i/>
      <w:iCs/>
      <w:color w:val="4F81BD" w:themeColor="accent1"/>
    </w:rPr>
  </w:style>
  <w:style w:type="character" w:styleId="SchwacherVerweis">
    <w:name w:val="Subtle Reference"/>
    <w:basedOn w:val="Absatz-Standardschriftart"/>
    <w:uiPriority w:val="31"/>
    <w:qFormat/>
    <w:rsid w:val="00AE611B"/>
    <w:rPr>
      <w:smallCaps/>
      <w:color w:val="C0504D" w:themeColor="accent2"/>
      <w:u w:val="single"/>
    </w:rPr>
  </w:style>
  <w:style w:type="character" w:styleId="IntensiverVerweis">
    <w:name w:val="Intense Reference"/>
    <w:basedOn w:val="Absatz-Standardschriftart"/>
    <w:uiPriority w:val="32"/>
    <w:qFormat/>
    <w:rsid w:val="00AE611B"/>
    <w:rPr>
      <w:b/>
      <w:bCs/>
      <w:smallCaps/>
      <w:color w:val="C0504D" w:themeColor="accent2"/>
      <w:spacing w:val="5"/>
      <w:u w:val="single"/>
    </w:rPr>
  </w:style>
  <w:style w:type="character" w:styleId="Buchtitel">
    <w:name w:val="Book Title"/>
    <w:basedOn w:val="Absatz-Standardschriftart"/>
    <w:uiPriority w:val="33"/>
    <w:qFormat/>
    <w:rsid w:val="00AE611B"/>
    <w:rPr>
      <w:b/>
      <w:bCs/>
      <w:smallCaps/>
      <w:spacing w:val="5"/>
    </w:rPr>
  </w:style>
  <w:style w:type="paragraph" w:styleId="Textkrper">
    <w:name w:val="Body Text"/>
    <w:basedOn w:val="Standard"/>
    <w:link w:val="TextkrperZchn"/>
    <w:uiPriority w:val="99"/>
    <w:semiHidden/>
    <w:unhideWhenUsed/>
    <w:rsid w:val="00DC6211"/>
    <w:pPr>
      <w:spacing w:after="120"/>
    </w:pPr>
  </w:style>
  <w:style w:type="character" w:customStyle="1" w:styleId="TextkrperZchn">
    <w:name w:val="Textkörper Zchn"/>
    <w:basedOn w:val="Absatz-Standardschriftart"/>
    <w:link w:val="Textkrper"/>
    <w:uiPriority w:val="99"/>
    <w:semiHidden/>
    <w:rsid w:val="00DC6211"/>
  </w:style>
  <w:style w:type="paragraph" w:customStyle="1" w:styleId="RevisionJuristischerAbsatz">
    <w:name w:val="Revision Juristischer Absatz"/>
    <w:basedOn w:val="Standard"/>
    <w:rsid w:val="00AB5C0D"/>
    <w:pPr>
      <w:numPr>
        <w:ilvl w:val="2"/>
        <w:numId w:val="13"/>
      </w:numPr>
      <w:spacing w:before="120" w:after="120" w:line="240" w:lineRule="auto"/>
      <w:jc w:val="both"/>
      <w:outlineLvl w:val="8"/>
    </w:pPr>
    <w:rPr>
      <w:rFonts w:cs="Arial"/>
      <w:bCs/>
      <w:color w:val="800000"/>
      <w:sz w:val="24"/>
    </w:rPr>
  </w:style>
  <w:style w:type="paragraph" w:customStyle="1" w:styleId="RevisionNummerierungStufe1">
    <w:name w:val="Revision Nummerierung (Stufe 1)"/>
    <w:basedOn w:val="Standard"/>
    <w:rsid w:val="00AB5C0D"/>
    <w:pPr>
      <w:numPr>
        <w:ilvl w:val="3"/>
        <w:numId w:val="13"/>
      </w:numPr>
      <w:spacing w:before="120" w:after="120" w:line="240" w:lineRule="auto"/>
      <w:jc w:val="both"/>
    </w:pPr>
    <w:rPr>
      <w:rFonts w:cs="Arial"/>
      <w:bCs/>
      <w:color w:val="800000"/>
      <w:sz w:val="24"/>
    </w:rPr>
  </w:style>
  <w:style w:type="paragraph" w:customStyle="1" w:styleId="RevisionNummerierungStufe2">
    <w:name w:val="Revision Nummerierung (Stufe 2)"/>
    <w:basedOn w:val="Standard"/>
    <w:rsid w:val="00AB5C0D"/>
    <w:pPr>
      <w:numPr>
        <w:ilvl w:val="4"/>
        <w:numId w:val="13"/>
      </w:numPr>
      <w:spacing w:before="120" w:after="120" w:line="240" w:lineRule="auto"/>
      <w:jc w:val="both"/>
    </w:pPr>
    <w:rPr>
      <w:rFonts w:cs="Arial"/>
      <w:bCs/>
      <w:color w:val="800000"/>
      <w:sz w:val="24"/>
    </w:rPr>
  </w:style>
  <w:style w:type="paragraph" w:customStyle="1" w:styleId="RevisionNummerierungStufe3">
    <w:name w:val="Revision Nummerierung (Stufe 3)"/>
    <w:basedOn w:val="Standard"/>
    <w:rsid w:val="00AB5C0D"/>
    <w:pPr>
      <w:numPr>
        <w:ilvl w:val="5"/>
        <w:numId w:val="13"/>
      </w:numPr>
      <w:spacing w:before="120" w:after="120" w:line="240" w:lineRule="auto"/>
      <w:jc w:val="both"/>
    </w:pPr>
    <w:rPr>
      <w:rFonts w:cs="Arial"/>
      <w:bCs/>
      <w:color w:val="800000"/>
      <w:sz w:val="24"/>
    </w:rPr>
  </w:style>
  <w:style w:type="paragraph" w:customStyle="1" w:styleId="RevisionNummerierungStufe4">
    <w:name w:val="Revision Nummerierung (Stufe 4)"/>
    <w:basedOn w:val="Standard"/>
    <w:rsid w:val="00AB5C0D"/>
    <w:pPr>
      <w:numPr>
        <w:ilvl w:val="6"/>
        <w:numId w:val="13"/>
      </w:numPr>
      <w:spacing w:before="120" w:after="120" w:line="240" w:lineRule="auto"/>
      <w:jc w:val="both"/>
    </w:pPr>
    <w:rPr>
      <w:rFonts w:cs="Arial"/>
      <w:bCs/>
      <w:color w:val="800000"/>
      <w:sz w:val="24"/>
    </w:rPr>
  </w:style>
  <w:style w:type="paragraph" w:customStyle="1" w:styleId="RevisionParagraphBezeichner">
    <w:name w:val="Revision Paragraph Bezeichner"/>
    <w:basedOn w:val="Standard"/>
    <w:next w:val="Standard"/>
    <w:rsid w:val="00AB5C0D"/>
    <w:pPr>
      <w:keepNext/>
      <w:numPr>
        <w:ilvl w:val="1"/>
        <w:numId w:val="13"/>
      </w:numPr>
      <w:spacing w:before="480" w:after="120" w:line="240" w:lineRule="auto"/>
      <w:jc w:val="center"/>
      <w:outlineLvl w:val="7"/>
    </w:pPr>
    <w:rPr>
      <w:rFonts w:cs="Arial"/>
      <w:bCs/>
      <w:color w:val="800000"/>
      <w:sz w:val="24"/>
    </w:rPr>
  </w:style>
  <w:style w:type="paragraph" w:customStyle="1" w:styleId="RevisionArtikelBezeichner">
    <w:name w:val="Revision Artikel Bezeichner"/>
    <w:basedOn w:val="Standard"/>
    <w:next w:val="Standard"/>
    <w:rsid w:val="00AB5C0D"/>
    <w:pPr>
      <w:keepNext/>
      <w:numPr>
        <w:numId w:val="13"/>
      </w:numPr>
      <w:spacing w:before="480" w:after="240" w:line="240" w:lineRule="auto"/>
      <w:jc w:val="center"/>
      <w:outlineLvl w:val="7"/>
    </w:pPr>
    <w:rPr>
      <w:rFonts w:cs="Arial"/>
      <w:bCs/>
      <w:color w:val="800000"/>
      <w:sz w:val="28"/>
    </w:rPr>
  </w:style>
  <w:style w:type="character" w:styleId="Kommentarzeichen">
    <w:name w:val="annotation reference"/>
    <w:basedOn w:val="Absatz-Standardschriftart"/>
    <w:uiPriority w:val="99"/>
    <w:semiHidden/>
    <w:unhideWhenUsed/>
    <w:rsid w:val="00185BC8"/>
    <w:rPr>
      <w:sz w:val="16"/>
      <w:szCs w:val="16"/>
    </w:rPr>
  </w:style>
  <w:style w:type="paragraph" w:styleId="Kommentartext">
    <w:name w:val="annotation text"/>
    <w:basedOn w:val="Standard"/>
    <w:link w:val="KommentartextZchn"/>
    <w:uiPriority w:val="99"/>
    <w:unhideWhenUsed/>
    <w:rsid w:val="00185BC8"/>
    <w:pPr>
      <w:spacing w:line="240" w:lineRule="auto"/>
    </w:pPr>
    <w:rPr>
      <w:sz w:val="20"/>
      <w:szCs w:val="20"/>
    </w:rPr>
  </w:style>
  <w:style w:type="character" w:customStyle="1" w:styleId="KommentartextZchn">
    <w:name w:val="Kommentartext Zchn"/>
    <w:basedOn w:val="Absatz-Standardschriftart"/>
    <w:link w:val="Kommentartext"/>
    <w:uiPriority w:val="99"/>
    <w:rsid w:val="00185BC8"/>
    <w:rPr>
      <w:sz w:val="20"/>
      <w:szCs w:val="20"/>
    </w:rPr>
  </w:style>
  <w:style w:type="paragraph" w:styleId="Kommentarthema">
    <w:name w:val="annotation subject"/>
    <w:basedOn w:val="Kommentartext"/>
    <w:next w:val="Kommentartext"/>
    <w:link w:val="KommentarthemaZchn"/>
    <w:uiPriority w:val="99"/>
    <w:semiHidden/>
    <w:unhideWhenUsed/>
    <w:rsid w:val="00185BC8"/>
    <w:rPr>
      <w:b/>
      <w:bCs/>
    </w:rPr>
  </w:style>
  <w:style w:type="character" w:customStyle="1" w:styleId="KommentarthemaZchn">
    <w:name w:val="Kommentarthema Zchn"/>
    <w:basedOn w:val="KommentartextZchn"/>
    <w:link w:val="Kommentarthema"/>
    <w:uiPriority w:val="99"/>
    <w:semiHidden/>
    <w:rsid w:val="00185BC8"/>
    <w:rPr>
      <w:b/>
      <w:bCs/>
      <w:sz w:val="20"/>
      <w:szCs w:val="20"/>
    </w:rPr>
  </w:style>
  <w:style w:type="paragraph" w:styleId="berarbeitung">
    <w:name w:val="Revision"/>
    <w:hidden/>
    <w:uiPriority w:val="99"/>
    <w:semiHidden/>
    <w:rsid w:val="00A978BB"/>
    <w:pPr>
      <w:spacing w:line="240" w:lineRule="auto"/>
    </w:pPr>
  </w:style>
  <w:style w:type="character" w:customStyle="1" w:styleId="wordmark">
    <w:name w:val="wordmark"/>
    <w:basedOn w:val="Absatz-Standardschriftart"/>
    <w:rsid w:val="00C1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12049">
      <w:bodyDiv w:val="1"/>
      <w:marLeft w:val="0"/>
      <w:marRight w:val="0"/>
      <w:marTop w:val="0"/>
      <w:marBottom w:val="0"/>
      <w:divBdr>
        <w:top w:val="none" w:sz="0" w:space="0" w:color="auto"/>
        <w:left w:val="none" w:sz="0" w:space="0" w:color="auto"/>
        <w:bottom w:val="none" w:sz="0" w:space="0" w:color="auto"/>
        <w:right w:val="none" w:sz="0" w:space="0" w:color="auto"/>
      </w:divBdr>
    </w:div>
    <w:div w:id="1151678044">
      <w:bodyDiv w:val="1"/>
      <w:marLeft w:val="0"/>
      <w:marRight w:val="0"/>
      <w:marTop w:val="0"/>
      <w:marBottom w:val="0"/>
      <w:divBdr>
        <w:top w:val="none" w:sz="0" w:space="0" w:color="auto"/>
        <w:left w:val="none" w:sz="0" w:space="0" w:color="auto"/>
        <w:bottom w:val="none" w:sz="0" w:space="0" w:color="auto"/>
        <w:right w:val="none" w:sz="0" w:space="0" w:color="auto"/>
      </w:divBdr>
    </w:div>
    <w:div w:id="1171796043">
      <w:bodyDiv w:val="1"/>
      <w:marLeft w:val="0"/>
      <w:marRight w:val="0"/>
      <w:marTop w:val="0"/>
      <w:marBottom w:val="0"/>
      <w:divBdr>
        <w:top w:val="none" w:sz="0" w:space="0" w:color="auto"/>
        <w:left w:val="none" w:sz="0" w:space="0" w:color="auto"/>
        <w:bottom w:val="none" w:sz="0" w:space="0" w:color="auto"/>
        <w:right w:val="none" w:sz="0" w:space="0" w:color="auto"/>
      </w:divBdr>
    </w:div>
    <w:div w:id="1266426411">
      <w:bodyDiv w:val="1"/>
      <w:marLeft w:val="0"/>
      <w:marRight w:val="0"/>
      <w:marTop w:val="0"/>
      <w:marBottom w:val="0"/>
      <w:divBdr>
        <w:top w:val="none" w:sz="0" w:space="0" w:color="auto"/>
        <w:left w:val="none" w:sz="0" w:space="0" w:color="auto"/>
        <w:bottom w:val="none" w:sz="0" w:space="0" w:color="auto"/>
        <w:right w:val="none" w:sz="0" w:space="0" w:color="auto"/>
      </w:divBdr>
    </w:div>
    <w:div w:id="1306660741">
      <w:bodyDiv w:val="1"/>
      <w:marLeft w:val="0"/>
      <w:marRight w:val="0"/>
      <w:marTop w:val="0"/>
      <w:marBottom w:val="0"/>
      <w:divBdr>
        <w:top w:val="none" w:sz="0" w:space="0" w:color="auto"/>
        <w:left w:val="none" w:sz="0" w:space="0" w:color="auto"/>
        <w:bottom w:val="none" w:sz="0" w:space="0" w:color="auto"/>
        <w:right w:val="none" w:sz="0" w:space="0" w:color="auto"/>
      </w:divBdr>
      <w:divsChild>
        <w:div w:id="1161433114">
          <w:marLeft w:val="0"/>
          <w:marRight w:val="0"/>
          <w:marTop w:val="0"/>
          <w:marBottom w:val="0"/>
          <w:divBdr>
            <w:top w:val="none" w:sz="0" w:space="0" w:color="auto"/>
            <w:left w:val="none" w:sz="0" w:space="0" w:color="auto"/>
            <w:bottom w:val="none" w:sz="0" w:space="0" w:color="auto"/>
            <w:right w:val="none" w:sz="0" w:space="0" w:color="auto"/>
          </w:divBdr>
          <w:divsChild>
            <w:div w:id="805007209">
              <w:marLeft w:val="0"/>
              <w:marRight w:val="0"/>
              <w:marTop w:val="0"/>
              <w:marBottom w:val="0"/>
              <w:divBdr>
                <w:top w:val="none" w:sz="0" w:space="0" w:color="auto"/>
                <w:left w:val="none" w:sz="0" w:space="0" w:color="auto"/>
                <w:bottom w:val="none" w:sz="0" w:space="0" w:color="auto"/>
                <w:right w:val="none" w:sz="0" w:space="0" w:color="auto"/>
              </w:divBdr>
              <w:divsChild>
                <w:div w:id="1363940184">
                  <w:marLeft w:val="0"/>
                  <w:marRight w:val="0"/>
                  <w:marTop w:val="0"/>
                  <w:marBottom w:val="0"/>
                  <w:divBdr>
                    <w:top w:val="none" w:sz="0" w:space="0" w:color="auto"/>
                    <w:left w:val="none" w:sz="0" w:space="0" w:color="auto"/>
                    <w:bottom w:val="none" w:sz="0" w:space="0" w:color="auto"/>
                    <w:right w:val="none" w:sz="0" w:space="0" w:color="auto"/>
                  </w:divBdr>
                  <w:divsChild>
                    <w:div w:id="1955792041">
                      <w:marLeft w:val="0"/>
                      <w:marRight w:val="0"/>
                      <w:marTop w:val="0"/>
                      <w:marBottom w:val="0"/>
                      <w:divBdr>
                        <w:top w:val="none" w:sz="0" w:space="0" w:color="auto"/>
                        <w:left w:val="none" w:sz="0" w:space="0" w:color="auto"/>
                        <w:bottom w:val="none" w:sz="0" w:space="0" w:color="auto"/>
                        <w:right w:val="none" w:sz="0" w:space="0" w:color="auto"/>
                      </w:divBdr>
                      <w:divsChild>
                        <w:div w:id="813183926">
                          <w:marLeft w:val="0"/>
                          <w:marRight w:val="0"/>
                          <w:marTop w:val="0"/>
                          <w:marBottom w:val="0"/>
                          <w:divBdr>
                            <w:top w:val="none" w:sz="0" w:space="0" w:color="auto"/>
                            <w:left w:val="none" w:sz="0" w:space="0" w:color="auto"/>
                            <w:bottom w:val="none" w:sz="0" w:space="0" w:color="auto"/>
                            <w:right w:val="none" w:sz="0" w:space="0" w:color="auto"/>
                          </w:divBdr>
                          <w:divsChild>
                            <w:div w:id="983434959">
                              <w:marLeft w:val="0"/>
                              <w:marRight w:val="0"/>
                              <w:marTop w:val="0"/>
                              <w:marBottom w:val="0"/>
                              <w:divBdr>
                                <w:top w:val="none" w:sz="0" w:space="0" w:color="auto"/>
                                <w:left w:val="none" w:sz="0" w:space="0" w:color="auto"/>
                                <w:bottom w:val="none" w:sz="0" w:space="0" w:color="auto"/>
                                <w:right w:val="none" w:sz="0" w:space="0" w:color="auto"/>
                              </w:divBdr>
                              <w:divsChild>
                                <w:div w:id="303774806">
                                  <w:marLeft w:val="0"/>
                                  <w:marRight w:val="0"/>
                                  <w:marTop w:val="0"/>
                                  <w:marBottom w:val="0"/>
                                  <w:divBdr>
                                    <w:top w:val="none" w:sz="0" w:space="0" w:color="auto"/>
                                    <w:left w:val="none" w:sz="0" w:space="0" w:color="auto"/>
                                    <w:bottom w:val="none" w:sz="0" w:space="0" w:color="auto"/>
                                    <w:right w:val="none" w:sz="0" w:space="0" w:color="auto"/>
                                  </w:divBdr>
                                  <w:divsChild>
                                    <w:div w:id="531571592">
                                      <w:marLeft w:val="0"/>
                                      <w:marRight w:val="0"/>
                                      <w:marTop w:val="0"/>
                                      <w:marBottom w:val="0"/>
                                      <w:divBdr>
                                        <w:top w:val="none" w:sz="0" w:space="0" w:color="auto"/>
                                        <w:left w:val="none" w:sz="0" w:space="0" w:color="auto"/>
                                        <w:bottom w:val="none" w:sz="0" w:space="0" w:color="auto"/>
                                        <w:right w:val="none" w:sz="0" w:space="0" w:color="auto"/>
                                      </w:divBdr>
                                      <w:divsChild>
                                        <w:div w:id="641663400">
                                          <w:marLeft w:val="0"/>
                                          <w:marRight w:val="0"/>
                                          <w:marTop w:val="0"/>
                                          <w:marBottom w:val="0"/>
                                          <w:divBdr>
                                            <w:top w:val="none" w:sz="0" w:space="0" w:color="auto"/>
                                            <w:left w:val="none" w:sz="0" w:space="0" w:color="auto"/>
                                            <w:bottom w:val="none" w:sz="0" w:space="0" w:color="auto"/>
                                            <w:right w:val="none" w:sz="0" w:space="0" w:color="auto"/>
                                          </w:divBdr>
                                          <w:divsChild>
                                            <w:div w:id="14608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2171524">
      <w:bodyDiv w:val="1"/>
      <w:marLeft w:val="0"/>
      <w:marRight w:val="0"/>
      <w:marTop w:val="0"/>
      <w:marBottom w:val="0"/>
      <w:divBdr>
        <w:top w:val="none" w:sz="0" w:space="0" w:color="auto"/>
        <w:left w:val="none" w:sz="0" w:space="0" w:color="auto"/>
        <w:bottom w:val="none" w:sz="0" w:space="0" w:color="auto"/>
        <w:right w:val="none" w:sz="0" w:space="0" w:color="auto"/>
      </w:divBdr>
    </w:div>
    <w:div w:id="14629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42E5-573F-4210-B86A-93039383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2141</Words>
  <Characters>13491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2023-02-28T16:29:00Z</dcterms:created>
  <dcterms:modified xsi:type="dcterms:W3CDTF">2023-02-28T16:29:00Z</dcterms:modified>
</cp:coreProperties>
</file>